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E79" w:rsidRPr="00DF53E5" w:rsidRDefault="00160E79" w:rsidP="000B5191">
      <w:pPr>
        <w:spacing w:line="264" w:lineRule="auto"/>
        <w:jc w:val="center"/>
        <w:rPr>
          <w:rFonts w:ascii="Calibri" w:hAnsi="Calibri" w:cs="Arial"/>
          <w:b/>
        </w:rPr>
      </w:pPr>
      <w:bookmarkStart w:id="0" w:name="_GoBack"/>
      <w:bookmarkEnd w:id="0"/>
      <w:r w:rsidRPr="00DF53E5">
        <w:rPr>
          <w:rFonts w:ascii="Calibri" w:hAnsi="Calibri" w:cs="Arial"/>
          <w:b/>
        </w:rPr>
        <w:t>(</w:t>
      </w:r>
      <w:r w:rsidR="00D8605F" w:rsidRPr="00DF53E5">
        <w:rPr>
          <w:rFonts w:ascii="Calibri" w:hAnsi="Calibri" w:cs="Arial"/>
          <w:b/>
        </w:rPr>
        <w:t>Wzór</w:t>
      </w:r>
      <w:r w:rsidRPr="00DF53E5">
        <w:rPr>
          <w:rFonts w:ascii="Calibri" w:hAnsi="Calibri" w:cs="Arial"/>
          <w:b/>
        </w:rPr>
        <w:t>)</w:t>
      </w:r>
    </w:p>
    <w:p w:rsidR="00A84938" w:rsidRPr="00DF53E5" w:rsidRDefault="00160E79" w:rsidP="000B5191">
      <w:pPr>
        <w:spacing w:line="264" w:lineRule="auto"/>
        <w:jc w:val="center"/>
        <w:rPr>
          <w:rFonts w:ascii="Calibri" w:hAnsi="Calibri" w:cs="Arial"/>
          <w:b/>
          <w:bCs/>
        </w:rPr>
      </w:pPr>
      <w:r w:rsidRPr="00DF53E5">
        <w:rPr>
          <w:rFonts w:ascii="Calibri" w:hAnsi="Calibri" w:cs="Arial"/>
          <w:b/>
        </w:rPr>
        <w:t>U</w:t>
      </w:r>
      <w:r w:rsidR="002B6B4E" w:rsidRPr="00DF53E5">
        <w:rPr>
          <w:rFonts w:ascii="Calibri" w:hAnsi="Calibri" w:cs="Arial"/>
          <w:b/>
        </w:rPr>
        <w:t>mow</w:t>
      </w:r>
      <w:r w:rsidRPr="00DF53E5">
        <w:rPr>
          <w:rFonts w:ascii="Calibri" w:hAnsi="Calibri" w:cs="Arial"/>
          <w:b/>
        </w:rPr>
        <w:t xml:space="preserve">a nr  </w:t>
      </w:r>
      <w:r w:rsidR="00DD20DE" w:rsidRPr="00DF53E5">
        <w:rPr>
          <w:rFonts w:ascii="Calibri" w:hAnsi="Calibri" w:cs="Arial"/>
          <w:b/>
        </w:rPr>
        <w:t>WAT.272.1.10.2020</w:t>
      </w:r>
    </w:p>
    <w:p w:rsidR="00DD20DE" w:rsidRPr="00DF53E5" w:rsidRDefault="00A84938" w:rsidP="000B5191">
      <w:pPr>
        <w:spacing w:line="264" w:lineRule="auto"/>
        <w:jc w:val="center"/>
        <w:rPr>
          <w:rFonts w:ascii="Calibri" w:hAnsi="Calibri" w:cs="Arial"/>
        </w:rPr>
      </w:pPr>
      <w:r w:rsidRPr="00DF53E5">
        <w:rPr>
          <w:rFonts w:ascii="Calibri" w:hAnsi="Calibri" w:cs="Arial"/>
        </w:rPr>
        <w:t>z</w:t>
      </w:r>
      <w:r w:rsidR="002B6B4E" w:rsidRPr="00DF53E5">
        <w:rPr>
          <w:rFonts w:ascii="Calibri" w:hAnsi="Calibri" w:cs="Arial"/>
        </w:rPr>
        <w:t>awarta dnia ……………………..</w:t>
      </w:r>
      <w:r w:rsidR="008D2B29" w:rsidRPr="00DF53E5">
        <w:rPr>
          <w:rFonts w:ascii="Calibri" w:hAnsi="Calibri" w:cs="Arial"/>
        </w:rPr>
        <w:t>2020</w:t>
      </w:r>
      <w:r w:rsidR="00F0157C" w:rsidRPr="00DF53E5">
        <w:rPr>
          <w:rFonts w:ascii="Calibri" w:hAnsi="Calibri" w:cs="Arial"/>
        </w:rPr>
        <w:t xml:space="preserve"> r. </w:t>
      </w:r>
      <w:r w:rsidR="002B6B4E" w:rsidRPr="00DF53E5">
        <w:rPr>
          <w:rFonts w:ascii="Calibri" w:hAnsi="Calibri" w:cs="Arial"/>
        </w:rPr>
        <w:t xml:space="preserve"> w Poznaniu</w:t>
      </w:r>
      <w:r w:rsidR="00CC5E67" w:rsidRPr="00DF53E5">
        <w:rPr>
          <w:rFonts w:ascii="Calibri" w:hAnsi="Calibri" w:cs="Arial"/>
        </w:rPr>
        <w:t xml:space="preserve"> </w:t>
      </w:r>
    </w:p>
    <w:p w:rsidR="002B6B4E" w:rsidRPr="00DF53E5" w:rsidRDefault="00A84938" w:rsidP="000B5191">
      <w:pPr>
        <w:spacing w:line="264" w:lineRule="auto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p</w:t>
      </w:r>
      <w:r w:rsidR="002B6B4E" w:rsidRPr="00DF53E5">
        <w:rPr>
          <w:rFonts w:ascii="Calibri" w:hAnsi="Calibri" w:cs="Calibri"/>
          <w:sz w:val="22"/>
          <w:szCs w:val="22"/>
        </w:rPr>
        <w:t xml:space="preserve">omiędzy: </w:t>
      </w:r>
    </w:p>
    <w:p w:rsidR="002B6B4E" w:rsidRPr="00DF53E5" w:rsidRDefault="002B6B4E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26381E" w:rsidRPr="00DF53E5" w:rsidRDefault="0026381E" w:rsidP="000B5191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Skarbem Państwa - Wojewódzkim Inspektoratem Ochrony Środowiska w Poznaniu; reprezentowanym przez Waldemara Kołaskiego Wielkopolskiego Wojewódzkiego Inspektora Ochrony Środowiska, z siedzibą w (61-625) Poznaniu przy ul. Czarna Rola 4; REGON 000162406 i NIP 972-05-27-579; </w:t>
      </w: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zwanym dalej Zamawiającym</w:t>
      </w: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a: </w:t>
      </w:r>
    </w:p>
    <w:p w:rsidR="008D2B29" w:rsidRPr="00DF53E5" w:rsidRDefault="008D2B29" w:rsidP="000B5191">
      <w:pPr>
        <w:pStyle w:val="Nagwek2"/>
        <w:spacing w:before="0" w:after="0" w:line="264" w:lineRule="auto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637598" w:rsidRPr="00DF53E5" w:rsidRDefault="00637598" w:rsidP="000B5191">
      <w:pPr>
        <w:tabs>
          <w:tab w:val="left" w:pos="136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……………………………………….….. prowadzącą/ym działalność w ................................ przy ul. …….......................................................... nr…………….</w:t>
      </w:r>
    </w:p>
    <w:p w:rsidR="00637598" w:rsidRPr="00DF53E5" w:rsidRDefault="00637598" w:rsidP="000B5191">
      <w:pPr>
        <w:tabs>
          <w:tab w:val="left" w:pos="1364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zarejestrowaną/ym w Sądzie ………………………………………………………. numer KRS ......................, NIP: ......................, Regon: …….….........., / wpisaną/ym do Centralnej Ewidencji i Informacji o Działalności Gospodarczej RP, zamieszkałym w.…………………………………………….……………… nr PESEL…………………..,</w:t>
      </w:r>
    </w:p>
    <w:p w:rsidR="00637598" w:rsidRPr="00DF53E5" w:rsidRDefault="00637598" w:rsidP="000B5191">
      <w:pPr>
        <w:spacing w:line="264" w:lineRule="auto"/>
        <w:jc w:val="both"/>
        <w:rPr>
          <w:rFonts w:ascii="Calibri" w:eastAsia="Arial" w:hAnsi="Calibri" w:cs="Calibri"/>
          <w:kern w:val="1"/>
          <w:sz w:val="22"/>
          <w:szCs w:val="22"/>
        </w:rPr>
      </w:pPr>
      <w:r w:rsidRPr="00DF53E5">
        <w:rPr>
          <w:rFonts w:ascii="Calibri" w:eastAsia="Arial" w:hAnsi="Calibri" w:cs="Calibri"/>
          <w:kern w:val="1"/>
          <w:sz w:val="22"/>
          <w:szCs w:val="22"/>
        </w:rPr>
        <w:t>w imieniu której działa:</w:t>
      </w: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zwany</w:t>
      </w:r>
      <w:r w:rsidR="00DD20DE" w:rsidRPr="00DF53E5">
        <w:rPr>
          <w:rFonts w:ascii="Calibri" w:hAnsi="Calibri" w:cs="Calibri"/>
          <w:sz w:val="22"/>
          <w:szCs w:val="22"/>
        </w:rPr>
        <w:t>m</w:t>
      </w:r>
      <w:r w:rsidRPr="00DF53E5">
        <w:rPr>
          <w:rFonts w:ascii="Calibri" w:hAnsi="Calibri" w:cs="Calibri"/>
          <w:sz w:val="22"/>
          <w:szCs w:val="22"/>
        </w:rPr>
        <w:t xml:space="preserve"> dalej  Wykonawcą,</w:t>
      </w: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D2B29" w:rsidRPr="00DF53E5" w:rsidRDefault="008D2B29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 rezultacie udzielenia zamówienia w trybie przetargu nieogranicz</w:t>
      </w:r>
      <w:r w:rsidR="000B5191">
        <w:rPr>
          <w:rFonts w:ascii="Calibri" w:hAnsi="Calibri" w:cs="Calibri"/>
          <w:sz w:val="22"/>
          <w:szCs w:val="22"/>
        </w:rPr>
        <w:t>onego zgodnie z art. 39 ustawy</w:t>
      </w:r>
      <w:r w:rsidR="000B5191">
        <w:rPr>
          <w:rFonts w:ascii="Calibri" w:hAnsi="Calibri" w:cs="Calibri"/>
          <w:sz w:val="22"/>
          <w:szCs w:val="22"/>
        </w:rPr>
        <w:br/>
      </w:r>
      <w:r w:rsidRPr="00DF53E5">
        <w:rPr>
          <w:rFonts w:ascii="Calibri" w:hAnsi="Calibri" w:cs="Calibri"/>
          <w:sz w:val="22"/>
          <w:szCs w:val="22"/>
        </w:rPr>
        <w:t>z dnia 29 stycznia 2004 Prawo zamówień publicznych (tj. Dz. U. z 2019 r., poz. 1843 ze zm.), została zawarta umowa o następującej treści:</w:t>
      </w:r>
    </w:p>
    <w:p w:rsidR="008A4B5B" w:rsidRPr="00DF53E5" w:rsidRDefault="008A4B5B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2B6B4E" w:rsidRPr="00DF53E5" w:rsidRDefault="002B6B4E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§1</w:t>
      </w:r>
    </w:p>
    <w:p w:rsidR="002B6B4E" w:rsidRPr="00DF53E5" w:rsidRDefault="002B6B4E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Przedmiot umowy</w:t>
      </w:r>
    </w:p>
    <w:p w:rsidR="002B6B4E" w:rsidRPr="00DF53E5" w:rsidRDefault="00094C3D" w:rsidP="000B5191">
      <w:pPr>
        <w:numPr>
          <w:ilvl w:val="0"/>
          <w:numId w:val="13"/>
        </w:numPr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Przedmiotem umowy jest dostawa</w:t>
      </w:r>
      <w:r w:rsidR="00507A69" w:rsidRPr="00DF53E5">
        <w:rPr>
          <w:rFonts w:ascii="Calibri" w:hAnsi="Calibri" w:cs="Calibri"/>
          <w:bCs/>
          <w:sz w:val="22"/>
          <w:szCs w:val="22"/>
        </w:rPr>
        <w:t xml:space="preserve"> przez Wykonawcę na rzecz Zamawiającego </w:t>
      </w:r>
      <w:r w:rsidR="00CA52D1" w:rsidRPr="00DF53E5">
        <w:rPr>
          <w:rFonts w:ascii="Calibri" w:hAnsi="Calibri" w:cs="Calibri"/>
          <w:b/>
          <w:bCs/>
          <w:sz w:val="22"/>
          <w:szCs w:val="22"/>
        </w:rPr>
        <w:t>fabrycznie now</w:t>
      </w:r>
      <w:r w:rsidR="008D2B29" w:rsidRPr="00DF53E5">
        <w:rPr>
          <w:rFonts w:ascii="Calibri" w:hAnsi="Calibri" w:cs="Calibri"/>
          <w:b/>
          <w:bCs/>
          <w:sz w:val="22"/>
          <w:szCs w:val="22"/>
        </w:rPr>
        <w:t>ych</w:t>
      </w:r>
      <w:r w:rsidR="00CA52D1" w:rsidRPr="00DF53E5">
        <w:rPr>
          <w:rFonts w:ascii="Calibri" w:hAnsi="Calibri" w:cs="Calibri"/>
          <w:bCs/>
          <w:sz w:val="22"/>
          <w:szCs w:val="22"/>
        </w:rPr>
        <w:t xml:space="preserve"> </w:t>
      </w:r>
      <w:r w:rsidR="008D2B29" w:rsidRPr="00DF53E5">
        <w:rPr>
          <w:rFonts w:ascii="Calibri" w:hAnsi="Calibri" w:cs="Calibri"/>
          <w:b/>
          <w:bCs/>
          <w:iCs/>
          <w:sz w:val="22"/>
          <w:szCs w:val="22"/>
        </w:rPr>
        <w:t xml:space="preserve">samochodów z napędem hybrydowym </w:t>
      </w:r>
      <w:r w:rsidR="00CA52D1" w:rsidRPr="00DF53E5">
        <w:rPr>
          <w:rFonts w:ascii="Calibri" w:hAnsi="Calibri" w:cs="Calibri"/>
          <w:bCs/>
          <w:sz w:val="22"/>
          <w:szCs w:val="22"/>
        </w:rPr>
        <w:t>marki ……… model ……</w:t>
      </w:r>
      <w:r w:rsidR="009B7B05" w:rsidRPr="00DF53E5">
        <w:rPr>
          <w:rFonts w:ascii="Calibri" w:hAnsi="Calibri" w:cs="Calibri"/>
          <w:bCs/>
          <w:sz w:val="22"/>
          <w:szCs w:val="22"/>
        </w:rPr>
        <w:t>…..</w:t>
      </w:r>
      <w:r w:rsidR="00CA52D1" w:rsidRPr="00DF53E5">
        <w:rPr>
          <w:rFonts w:ascii="Calibri" w:hAnsi="Calibri" w:cs="Calibri"/>
          <w:bCs/>
          <w:sz w:val="22"/>
          <w:szCs w:val="22"/>
        </w:rPr>
        <w:t xml:space="preserve"> rok  produkcji …. </w:t>
      </w:r>
      <w:r w:rsidR="00BA2586" w:rsidRPr="00DF53E5">
        <w:rPr>
          <w:rFonts w:ascii="Calibri" w:hAnsi="Calibri" w:cs="Calibri"/>
          <w:bCs/>
          <w:sz w:val="22"/>
          <w:szCs w:val="22"/>
        </w:rPr>
        <w:t xml:space="preserve"> </w:t>
      </w:r>
      <w:r w:rsidR="00507A69" w:rsidRPr="00DF53E5">
        <w:rPr>
          <w:rFonts w:ascii="Calibri" w:hAnsi="Calibri" w:cs="Calibri"/>
          <w:bCs/>
          <w:sz w:val="22"/>
          <w:szCs w:val="22"/>
        </w:rPr>
        <w:t>zwany</w:t>
      </w:r>
      <w:r w:rsidR="00CA52D1" w:rsidRPr="00DF53E5">
        <w:rPr>
          <w:rFonts w:ascii="Calibri" w:hAnsi="Calibri" w:cs="Calibri"/>
          <w:bCs/>
          <w:sz w:val="22"/>
          <w:szCs w:val="22"/>
        </w:rPr>
        <w:t>m dalej „samochodem</w:t>
      </w:r>
      <w:r w:rsidR="00507A69" w:rsidRPr="00DF53E5">
        <w:rPr>
          <w:rFonts w:ascii="Calibri" w:hAnsi="Calibri" w:cs="Calibri"/>
          <w:bCs/>
          <w:sz w:val="22"/>
          <w:szCs w:val="22"/>
        </w:rPr>
        <w:t>”</w:t>
      </w:r>
      <w:r w:rsidR="00BA2586" w:rsidRPr="00DF53E5">
        <w:rPr>
          <w:rFonts w:ascii="Calibri" w:hAnsi="Calibri" w:cs="Calibri"/>
          <w:bCs/>
          <w:sz w:val="22"/>
          <w:szCs w:val="22"/>
        </w:rPr>
        <w:t xml:space="preserve"> </w:t>
      </w:r>
      <w:r w:rsidRPr="00DF53E5">
        <w:rPr>
          <w:rFonts w:ascii="Calibri" w:hAnsi="Calibri" w:cs="Calibri"/>
          <w:bCs/>
          <w:sz w:val="22"/>
          <w:szCs w:val="22"/>
        </w:rPr>
        <w:t>zgodnie z treścią niniejszej umowy, specyfikacją istotnych warunków zamówienia (SIWZ) oraz złożoną ofertą.</w:t>
      </w:r>
      <w:r w:rsidR="00FA25C2" w:rsidRPr="00DF53E5">
        <w:rPr>
          <w:rFonts w:ascii="Calibri" w:hAnsi="Calibri" w:cs="Calibri"/>
          <w:bCs/>
          <w:sz w:val="22"/>
          <w:szCs w:val="22"/>
        </w:rPr>
        <w:t xml:space="preserve"> Szczegółowy opis przedmiotu zamówienia za</w:t>
      </w:r>
      <w:r w:rsidR="00697B70" w:rsidRPr="00DF53E5">
        <w:rPr>
          <w:rFonts w:ascii="Calibri" w:hAnsi="Calibri" w:cs="Calibri"/>
          <w:bCs/>
          <w:sz w:val="22"/>
          <w:szCs w:val="22"/>
        </w:rPr>
        <w:t>w</w:t>
      </w:r>
      <w:r w:rsidR="00511F5D" w:rsidRPr="00DF53E5">
        <w:rPr>
          <w:rFonts w:ascii="Calibri" w:hAnsi="Calibri" w:cs="Calibri"/>
          <w:bCs/>
          <w:sz w:val="22"/>
          <w:szCs w:val="22"/>
        </w:rPr>
        <w:t xml:space="preserve">iera </w:t>
      </w:r>
      <w:r w:rsidR="00CA52D1" w:rsidRPr="00DF53E5">
        <w:rPr>
          <w:rFonts w:ascii="Calibri" w:hAnsi="Calibri" w:cs="Calibri"/>
          <w:bCs/>
          <w:sz w:val="22"/>
          <w:szCs w:val="22"/>
        </w:rPr>
        <w:t>oferta Wykonawcy</w:t>
      </w:r>
      <w:r w:rsidR="00BA2586" w:rsidRPr="00DF53E5">
        <w:rPr>
          <w:rFonts w:ascii="Calibri" w:hAnsi="Calibri" w:cs="Calibri"/>
          <w:bCs/>
          <w:sz w:val="22"/>
          <w:szCs w:val="22"/>
        </w:rPr>
        <w:t>.</w:t>
      </w:r>
    </w:p>
    <w:p w:rsidR="009B7B05" w:rsidRPr="00DF53E5" w:rsidRDefault="00094C3D" w:rsidP="000B5191">
      <w:pPr>
        <w:numPr>
          <w:ilvl w:val="0"/>
          <w:numId w:val="13"/>
        </w:numPr>
        <w:spacing w:line="264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Wykonawca </w:t>
      </w:r>
      <w:r w:rsidR="009B7B05" w:rsidRPr="00DF53E5">
        <w:rPr>
          <w:rFonts w:ascii="Calibri" w:hAnsi="Calibri" w:cs="Calibri"/>
          <w:bCs/>
          <w:sz w:val="22"/>
          <w:szCs w:val="22"/>
        </w:rPr>
        <w:t>dokona</w:t>
      </w:r>
      <w:r w:rsidRPr="00DF53E5">
        <w:rPr>
          <w:rFonts w:ascii="Calibri" w:hAnsi="Calibri" w:cs="Calibri"/>
          <w:bCs/>
          <w:sz w:val="22"/>
          <w:szCs w:val="22"/>
        </w:rPr>
        <w:t xml:space="preserve"> z</w:t>
      </w:r>
      <w:r w:rsidR="00507A69" w:rsidRPr="00DF53E5">
        <w:rPr>
          <w:rFonts w:ascii="Calibri" w:hAnsi="Calibri" w:cs="Calibri"/>
          <w:bCs/>
          <w:sz w:val="22"/>
          <w:szCs w:val="22"/>
        </w:rPr>
        <w:t xml:space="preserve">arejestrowania </w:t>
      </w:r>
      <w:r w:rsidR="009B7B05" w:rsidRPr="00DF53E5">
        <w:rPr>
          <w:rFonts w:ascii="Calibri" w:hAnsi="Calibri" w:cs="Calibri"/>
          <w:bCs/>
          <w:sz w:val="22"/>
          <w:szCs w:val="22"/>
        </w:rPr>
        <w:t>samochodu w imieniu Zamawiającego</w:t>
      </w:r>
      <w:r w:rsidRPr="00DF53E5">
        <w:rPr>
          <w:rFonts w:ascii="Calibri" w:hAnsi="Calibri" w:cs="Calibri"/>
          <w:bCs/>
          <w:sz w:val="22"/>
          <w:szCs w:val="22"/>
        </w:rPr>
        <w:t xml:space="preserve">. </w:t>
      </w:r>
      <w:r w:rsidR="009B7B05" w:rsidRPr="00DF53E5">
        <w:rPr>
          <w:rFonts w:ascii="Calibri" w:hAnsi="Calibri" w:cs="Calibri"/>
          <w:bCs/>
          <w:sz w:val="22"/>
          <w:szCs w:val="22"/>
        </w:rPr>
        <w:t>Zamawiający przekaże stosowne pełnomocnictwo w terminie do 3 dni od podpisania umowy.</w:t>
      </w:r>
    </w:p>
    <w:p w:rsidR="0056502C" w:rsidRPr="00DF53E5" w:rsidRDefault="00E9050F" w:rsidP="000B5191">
      <w:pPr>
        <w:numPr>
          <w:ilvl w:val="0"/>
          <w:numId w:val="13"/>
        </w:numPr>
        <w:spacing w:line="264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Wykonawca oświadcza, że posiada odpowiednie środki i umiejętności do wykonania przedmiotu umowy</w:t>
      </w:r>
      <w:r w:rsidR="0056502C" w:rsidRPr="00DF53E5">
        <w:rPr>
          <w:rFonts w:ascii="Calibri" w:hAnsi="Calibri" w:cs="Calibri"/>
          <w:sz w:val="22"/>
          <w:szCs w:val="22"/>
        </w:rPr>
        <w:t>.</w:t>
      </w:r>
    </w:p>
    <w:p w:rsidR="0024121A" w:rsidRPr="00DF53E5" w:rsidRDefault="0024121A" w:rsidP="000B5191">
      <w:pPr>
        <w:spacing w:line="264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FA25C2" w:rsidRPr="00DF53E5" w:rsidRDefault="00FA25C2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§2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Warunki dostawy</w:t>
      </w:r>
    </w:p>
    <w:p w:rsidR="0091524C" w:rsidRPr="00DF53E5" w:rsidRDefault="00160E9F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Dostawa </w:t>
      </w:r>
      <w:r w:rsidR="00CA52D1" w:rsidRPr="00DF53E5">
        <w:rPr>
          <w:rFonts w:ascii="Calibri" w:hAnsi="Calibri" w:cs="Calibri"/>
          <w:sz w:val="22"/>
          <w:szCs w:val="22"/>
        </w:rPr>
        <w:t xml:space="preserve">samochodu </w:t>
      </w:r>
      <w:r w:rsidR="0091524C" w:rsidRPr="00DF53E5">
        <w:rPr>
          <w:rFonts w:ascii="Calibri" w:hAnsi="Calibri" w:cs="Calibri"/>
          <w:sz w:val="22"/>
          <w:szCs w:val="22"/>
        </w:rPr>
        <w:t>odbędzie się na koszt Wykonawcy</w:t>
      </w:r>
      <w:r w:rsidRPr="00DF53E5">
        <w:rPr>
          <w:rFonts w:ascii="Calibri" w:hAnsi="Calibri" w:cs="Calibri"/>
          <w:sz w:val="22"/>
          <w:szCs w:val="22"/>
        </w:rPr>
        <w:t>.</w:t>
      </w:r>
    </w:p>
    <w:p w:rsidR="0091524C" w:rsidRPr="00DF53E5" w:rsidRDefault="00160E9F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Dostawa</w:t>
      </w:r>
      <w:r w:rsidR="00CA52D1" w:rsidRPr="00DF53E5">
        <w:rPr>
          <w:rFonts w:ascii="Calibri" w:hAnsi="Calibri" w:cs="Calibri"/>
          <w:sz w:val="22"/>
          <w:szCs w:val="22"/>
        </w:rPr>
        <w:t xml:space="preserve"> samochodu</w:t>
      </w:r>
      <w:r w:rsidR="00507A69" w:rsidRPr="00DF53E5">
        <w:rPr>
          <w:rFonts w:ascii="Calibri" w:hAnsi="Calibri" w:cs="Calibri"/>
          <w:sz w:val="22"/>
          <w:szCs w:val="22"/>
        </w:rPr>
        <w:t xml:space="preserve"> odbędzie się</w:t>
      </w:r>
      <w:r w:rsidRPr="00DF53E5">
        <w:rPr>
          <w:rFonts w:ascii="Calibri" w:hAnsi="Calibri" w:cs="Calibri"/>
          <w:sz w:val="22"/>
          <w:szCs w:val="22"/>
        </w:rPr>
        <w:t xml:space="preserve"> </w:t>
      </w:r>
      <w:r w:rsidR="0091524C" w:rsidRPr="00DF53E5">
        <w:rPr>
          <w:rFonts w:ascii="Calibri" w:hAnsi="Calibri" w:cs="Calibri"/>
          <w:sz w:val="22"/>
          <w:szCs w:val="22"/>
        </w:rPr>
        <w:t xml:space="preserve">w godzinach od 8.00 do 13.00 w dni robocze do  </w:t>
      </w:r>
      <w:r w:rsidR="00F33FD8" w:rsidRPr="00DF53E5">
        <w:rPr>
          <w:rFonts w:ascii="Calibri" w:hAnsi="Calibri" w:cs="Calibri"/>
          <w:sz w:val="22"/>
          <w:szCs w:val="22"/>
        </w:rPr>
        <w:t>siedziby Zamawiającego.</w:t>
      </w:r>
    </w:p>
    <w:p w:rsidR="0091524C" w:rsidRPr="00DF53E5" w:rsidRDefault="00507A69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O przygotowaniu samochod</w:t>
      </w:r>
      <w:r w:rsidR="00CA52D1" w:rsidRPr="00DF53E5">
        <w:rPr>
          <w:rFonts w:ascii="Calibri" w:hAnsi="Calibri" w:cs="Calibri"/>
          <w:sz w:val="22"/>
          <w:szCs w:val="22"/>
        </w:rPr>
        <w:t>u</w:t>
      </w:r>
      <w:r w:rsidR="0091524C" w:rsidRPr="00DF53E5">
        <w:rPr>
          <w:rFonts w:ascii="Calibri" w:hAnsi="Calibri" w:cs="Calibri"/>
          <w:sz w:val="22"/>
          <w:szCs w:val="22"/>
        </w:rPr>
        <w:t xml:space="preserve"> do wydania Wykonawca ma obowiązek zawiadomić </w:t>
      </w:r>
      <w:r w:rsidR="00F0157C" w:rsidRPr="00DF53E5">
        <w:rPr>
          <w:rFonts w:ascii="Calibri" w:hAnsi="Calibri" w:cs="Calibri"/>
          <w:sz w:val="22"/>
          <w:szCs w:val="22"/>
        </w:rPr>
        <w:t>Zamawiającego:</w:t>
      </w:r>
      <w:r w:rsidR="0091524C" w:rsidRPr="00DF53E5">
        <w:rPr>
          <w:rFonts w:ascii="Calibri" w:hAnsi="Calibri" w:cs="Calibri"/>
          <w:sz w:val="22"/>
          <w:szCs w:val="22"/>
        </w:rPr>
        <w:t xml:space="preserve">  numer telefonu ……………………. z 2-dniowym wyprzedzeniem.</w:t>
      </w:r>
    </w:p>
    <w:p w:rsidR="0091524C" w:rsidRPr="00DF53E5" w:rsidRDefault="0091524C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Wszystkie dodatkowe koszty związane z do</w:t>
      </w:r>
      <w:r w:rsidR="00160E9F" w:rsidRPr="00DF53E5">
        <w:rPr>
          <w:rFonts w:ascii="Calibri" w:hAnsi="Calibri" w:cs="Calibri"/>
          <w:sz w:val="22"/>
          <w:szCs w:val="22"/>
        </w:rPr>
        <w:t>stawą</w:t>
      </w:r>
      <w:r w:rsidR="00507A69" w:rsidRPr="00DF53E5">
        <w:rPr>
          <w:rFonts w:ascii="Calibri" w:hAnsi="Calibri" w:cs="Calibri"/>
          <w:sz w:val="22"/>
          <w:szCs w:val="22"/>
        </w:rPr>
        <w:t xml:space="preserve"> </w:t>
      </w:r>
      <w:r w:rsidR="00F33FD8" w:rsidRPr="00DF53E5">
        <w:rPr>
          <w:rFonts w:ascii="Calibri" w:hAnsi="Calibri" w:cs="Calibri"/>
          <w:sz w:val="22"/>
          <w:szCs w:val="22"/>
        </w:rPr>
        <w:t>samocho</w:t>
      </w:r>
      <w:r w:rsidR="00CA52D1" w:rsidRPr="00DF53E5">
        <w:rPr>
          <w:rFonts w:ascii="Calibri" w:hAnsi="Calibri" w:cs="Calibri"/>
          <w:sz w:val="22"/>
          <w:szCs w:val="22"/>
        </w:rPr>
        <w:t>d</w:t>
      </w:r>
      <w:r w:rsidR="00F33FD8" w:rsidRPr="00DF53E5">
        <w:rPr>
          <w:rFonts w:ascii="Calibri" w:hAnsi="Calibri" w:cs="Calibri"/>
          <w:sz w:val="22"/>
          <w:szCs w:val="22"/>
        </w:rPr>
        <w:t>u</w:t>
      </w:r>
      <w:r w:rsidR="00160E9F" w:rsidRPr="00DF53E5">
        <w:rPr>
          <w:rFonts w:ascii="Calibri" w:hAnsi="Calibri" w:cs="Calibri"/>
          <w:sz w:val="22"/>
          <w:szCs w:val="22"/>
        </w:rPr>
        <w:t xml:space="preserve"> (np. ubezpieczenie dostawy</w:t>
      </w:r>
      <w:r w:rsidRPr="00DF53E5">
        <w:rPr>
          <w:rFonts w:ascii="Calibri" w:hAnsi="Calibri" w:cs="Calibri"/>
          <w:sz w:val="22"/>
          <w:szCs w:val="22"/>
        </w:rPr>
        <w:t>, opakowanie, opłaty importowe, itp.) w</w:t>
      </w:r>
      <w:r w:rsidR="00F33FD8" w:rsidRPr="00DF53E5">
        <w:rPr>
          <w:rFonts w:ascii="Calibri" w:hAnsi="Calibri" w:cs="Calibri"/>
          <w:sz w:val="22"/>
          <w:szCs w:val="22"/>
        </w:rPr>
        <w:t>liczone są w cenę wynagrodzenia, o którym mowa w §4.</w:t>
      </w:r>
    </w:p>
    <w:p w:rsidR="0091524C" w:rsidRPr="00DF53E5" w:rsidRDefault="0091524C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Zamawiający zastrzeg</w:t>
      </w:r>
      <w:r w:rsidR="00507A69" w:rsidRPr="00DF53E5">
        <w:rPr>
          <w:rFonts w:ascii="Calibri" w:hAnsi="Calibri" w:cs="Calibri"/>
          <w:sz w:val="22"/>
          <w:szCs w:val="22"/>
        </w:rPr>
        <w:t xml:space="preserve">a sobie prawo sprawdzenia </w:t>
      </w:r>
      <w:r w:rsidR="00F33FD8" w:rsidRPr="00DF53E5">
        <w:rPr>
          <w:rFonts w:ascii="Calibri" w:hAnsi="Calibri" w:cs="Calibri"/>
          <w:sz w:val="22"/>
          <w:szCs w:val="22"/>
        </w:rPr>
        <w:t>samocho</w:t>
      </w:r>
      <w:r w:rsidR="00CA52D1" w:rsidRPr="00DF53E5">
        <w:rPr>
          <w:rFonts w:ascii="Calibri" w:hAnsi="Calibri" w:cs="Calibri"/>
          <w:sz w:val="22"/>
          <w:szCs w:val="22"/>
        </w:rPr>
        <w:t>d</w:t>
      </w:r>
      <w:r w:rsidR="00F33FD8" w:rsidRPr="00DF53E5">
        <w:rPr>
          <w:rFonts w:ascii="Calibri" w:hAnsi="Calibri" w:cs="Calibri"/>
          <w:sz w:val="22"/>
          <w:szCs w:val="22"/>
        </w:rPr>
        <w:t>u</w:t>
      </w:r>
      <w:r w:rsidRPr="00DF53E5">
        <w:rPr>
          <w:rFonts w:ascii="Calibri" w:hAnsi="Calibri" w:cs="Calibri"/>
          <w:sz w:val="22"/>
          <w:szCs w:val="22"/>
        </w:rPr>
        <w:t xml:space="preserve"> - zgodności ilości elementów oraz ich jakości w ciągu 3</w:t>
      </w:r>
      <w:r w:rsidR="00F33FD8" w:rsidRPr="00DF53E5">
        <w:rPr>
          <w:rFonts w:ascii="Calibri" w:hAnsi="Calibri" w:cs="Calibri"/>
          <w:sz w:val="22"/>
          <w:szCs w:val="22"/>
        </w:rPr>
        <w:t xml:space="preserve"> dni od</w:t>
      </w:r>
      <w:r w:rsidRPr="00DF53E5">
        <w:rPr>
          <w:rFonts w:ascii="Calibri" w:hAnsi="Calibri" w:cs="Calibri"/>
          <w:sz w:val="22"/>
          <w:szCs w:val="22"/>
        </w:rPr>
        <w:t xml:space="preserve"> przyjęcia. Odbiór jakościowy i ilościowy odbędzie się poprzez podpisanie przez strony protokołu zdawczo-odbiorczego.</w:t>
      </w:r>
    </w:p>
    <w:p w:rsidR="0091524C" w:rsidRPr="00DF53E5" w:rsidRDefault="0091524C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lastRenderedPageBreak/>
        <w:t xml:space="preserve">W razie stwierdzenia wad Zamawiający złoży stosowną reklamację Wykonawcy, który udzieli odpowiedzi na nią w ciągu 3 dni, a po bezskutecznym upływie tego terminu reklamacja uznana będzie za zasadną </w:t>
      </w:r>
      <w:r w:rsidR="00F33FD8" w:rsidRPr="00DF53E5">
        <w:rPr>
          <w:rFonts w:ascii="Calibri" w:hAnsi="Calibri" w:cs="Calibri"/>
          <w:sz w:val="22"/>
          <w:szCs w:val="22"/>
        </w:rPr>
        <w:br/>
      </w:r>
      <w:r w:rsidRPr="00DF53E5">
        <w:rPr>
          <w:rFonts w:ascii="Calibri" w:hAnsi="Calibri" w:cs="Calibri"/>
          <w:sz w:val="22"/>
          <w:szCs w:val="22"/>
        </w:rPr>
        <w:t>w całości. Termin załatwienia wniesionej reklamacji wynosi 14 dni</w:t>
      </w:r>
      <w:r w:rsidR="00507A69" w:rsidRPr="00DF53E5">
        <w:rPr>
          <w:rFonts w:ascii="Calibri" w:hAnsi="Calibri" w:cs="Calibri"/>
          <w:sz w:val="22"/>
          <w:szCs w:val="22"/>
        </w:rPr>
        <w:t xml:space="preserve"> od dnia wniesienia.</w:t>
      </w:r>
    </w:p>
    <w:p w:rsidR="00477BC6" w:rsidRPr="00DF53E5" w:rsidRDefault="00477BC6" w:rsidP="000B5191">
      <w:pPr>
        <w:numPr>
          <w:ilvl w:val="0"/>
          <w:numId w:val="26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Wraz z samochodem Wykonawca dostarczy</w:t>
      </w:r>
      <w:r w:rsidR="002E5438" w:rsidRPr="00DF53E5">
        <w:rPr>
          <w:rFonts w:ascii="Calibri" w:hAnsi="Calibri" w:cs="Calibri"/>
          <w:sz w:val="22"/>
          <w:szCs w:val="22"/>
        </w:rPr>
        <w:t xml:space="preserve"> d</w:t>
      </w:r>
      <w:r w:rsidR="00D34F90" w:rsidRPr="00DF53E5">
        <w:rPr>
          <w:rFonts w:ascii="Calibri" w:hAnsi="Calibri" w:cs="Calibri"/>
          <w:sz w:val="22"/>
          <w:szCs w:val="22"/>
        </w:rPr>
        <w:t>o</w:t>
      </w:r>
      <w:r w:rsidR="002E5438" w:rsidRPr="00DF53E5">
        <w:rPr>
          <w:rFonts w:ascii="Calibri" w:hAnsi="Calibri" w:cs="Calibri"/>
          <w:sz w:val="22"/>
          <w:szCs w:val="22"/>
        </w:rPr>
        <w:t xml:space="preserve"> </w:t>
      </w:r>
      <w:r w:rsidR="00D34F90" w:rsidRPr="00DF53E5">
        <w:rPr>
          <w:rFonts w:ascii="Calibri" w:hAnsi="Calibri" w:cs="Calibri"/>
          <w:sz w:val="22"/>
          <w:szCs w:val="22"/>
        </w:rPr>
        <w:t>każdego pojazdu</w:t>
      </w:r>
      <w:r w:rsidRPr="00DF53E5">
        <w:rPr>
          <w:rFonts w:ascii="Calibri" w:hAnsi="Calibri" w:cs="Calibri"/>
          <w:sz w:val="22"/>
          <w:szCs w:val="22"/>
        </w:rPr>
        <w:t>:</w:t>
      </w:r>
    </w:p>
    <w:p w:rsidR="00477BC6" w:rsidRPr="00DF53E5" w:rsidRDefault="00477BC6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polisę ubezpieczeniową obejmującą roczny pakiet ubezpieczeniowy </w:t>
      </w:r>
      <w:r w:rsidR="00D34F90" w:rsidRPr="00DF53E5">
        <w:rPr>
          <w:rFonts w:ascii="Calibri" w:hAnsi="Calibri" w:cs="Calibri"/>
          <w:sz w:val="22"/>
          <w:szCs w:val="22"/>
        </w:rPr>
        <w:t xml:space="preserve">zgodnie ze </w:t>
      </w:r>
      <w:r w:rsidR="00D34F90" w:rsidRPr="00DF53E5">
        <w:rPr>
          <w:rFonts w:ascii="Calibri" w:hAnsi="Calibri" w:cs="Calibri"/>
          <w:bCs/>
          <w:sz w:val="22"/>
          <w:szCs w:val="22"/>
        </w:rPr>
        <w:t>Szczegółowym opis</w:t>
      </w:r>
      <w:r w:rsidR="0027172E" w:rsidRPr="00DF53E5">
        <w:rPr>
          <w:rFonts w:ascii="Calibri" w:hAnsi="Calibri" w:cs="Calibri"/>
          <w:bCs/>
          <w:sz w:val="22"/>
          <w:szCs w:val="22"/>
        </w:rPr>
        <w:t>em</w:t>
      </w:r>
      <w:r w:rsidR="00D34F90" w:rsidRPr="00DF53E5">
        <w:rPr>
          <w:rFonts w:ascii="Calibri" w:hAnsi="Calibri" w:cs="Calibri"/>
          <w:bCs/>
          <w:sz w:val="22"/>
          <w:szCs w:val="22"/>
        </w:rPr>
        <w:t xml:space="preserve"> przedmiotu zamówienia</w:t>
      </w:r>
      <w:r w:rsidRPr="00DF53E5">
        <w:rPr>
          <w:rFonts w:ascii="Calibri" w:hAnsi="Calibri" w:cs="Calibri"/>
          <w:bCs/>
          <w:sz w:val="22"/>
          <w:szCs w:val="22"/>
        </w:rPr>
        <w:t>,</w:t>
      </w:r>
    </w:p>
    <w:p w:rsidR="006B6F0A" w:rsidRPr="00DF53E5" w:rsidRDefault="006B6F0A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świadectwo homologacji,</w:t>
      </w:r>
    </w:p>
    <w:p w:rsidR="00477BC6" w:rsidRPr="00DF53E5" w:rsidRDefault="00477BC6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kartę pojazdu,</w:t>
      </w:r>
    </w:p>
    <w:p w:rsidR="00477BC6" w:rsidRPr="00DF53E5" w:rsidRDefault="00477BC6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książkę gwarancyjną </w:t>
      </w:r>
      <w:r w:rsidR="006B6F0A" w:rsidRPr="00DF53E5">
        <w:rPr>
          <w:rFonts w:ascii="Calibri" w:hAnsi="Calibri" w:cs="Calibri"/>
          <w:sz w:val="22"/>
          <w:szCs w:val="22"/>
        </w:rPr>
        <w:t>(serwisową</w:t>
      </w:r>
      <w:r w:rsidRPr="00DF53E5">
        <w:rPr>
          <w:rFonts w:ascii="Calibri" w:hAnsi="Calibri" w:cs="Calibri"/>
          <w:sz w:val="22"/>
          <w:szCs w:val="22"/>
        </w:rPr>
        <w:t>),</w:t>
      </w:r>
    </w:p>
    <w:p w:rsidR="00477BC6" w:rsidRPr="00DF53E5" w:rsidRDefault="00477BC6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instrukcję obsługi w języku polskim,</w:t>
      </w:r>
    </w:p>
    <w:p w:rsidR="00477BC6" w:rsidRPr="00DF53E5" w:rsidRDefault="00477BC6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inne wymagane prawem dokumenty pojazdu,</w:t>
      </w:r>
    </w:p>
    <w:p w:rsidR="00477BC6" w:rsidRPr="00DF53E5" w:rsidRDefault="00477BC6" w:rsidP="000B5191">
      <w:pPr>
        <w:pStyle w:val="Umowa3"/>
        <w:numPr>
          <w:ilvl w:val="0"/>
          <w:numId w:val="47"/>
        </w:numPr>
        <w:tabs>
          <w:tab w:val="clear" w:pos="1603"/>
          <w:tab w:val="num" w:pos="567"/>
        </w:tabs>
        <w:spacing w:line="264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indywidualne wyposażenie zgodnie ze </w:t>
      </w:r>
      <w:r w:rsidR="0027172E" w:rsidRPr="00DF53E5">
        <w:rPr>
          <w:rFonts w:ascii="Calibri" w:hAnsi="Calibri" w:cs="Calibri"/>
          <w:bCs/>
          <w:sz w:val="22"/>
          <w:szCs w:val="22"/>
        </w:rPr>
        <w:t>Szczegółowym opisem przedmiotu zamówienia</w:t>
      </w:r>
      <w:r w:rsidRPr="00DF53E5">
        <w:rPr>
          <w:rFonts w:ascii="Calibri" w:hAnsi="Calibri" w:cs="Calibri"/>
          <w:sz w:val="22"/>
          <w:szCs w:val="22"/>
        </w:rPr>
        <w:t>.</w:t>
      </w:r>
    </w:p>
    <w:p w:rsidR="00DB7695" w:rsidRPr="00DF53E5" w:rsidRDefault="00477BC6" w:rsidP="000B5191">
      <w:pPr>
        <w:numPr>
          <w:ilvl w:val="0"/>
          <w:numId w:val="26"/>
        </w:num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Wykonawca dostarczy Zamawiającemu dokumenty, o których mowa w ust. 7 </w:t>
      </w:r>
      <w:r w:rsidR="006D1F52">
        <w:rPr>
          <w:rFonts w:ascii="Calibri" w:hAnsi="Calibri" w:cs="Calibri"/>
          <w:sz w:val="22"/>
          <w:szCs w:val="22"/>
        </w:rPr>
        <w:t>ppkt 1) – 7)</w:t>
      </w:r>
      <w:r w:rsidRPr="00DF53E5">
        <w:rPr>
          <w:rFonts w:ascii="Calibri" w:hAnsi="Calibri" w:cs="Calibri"/>
          <w:sz w:val="22"/>
          <w:szCs w:val="22"/>
        </w:rPr>
        <w:t xml:space="preserve"> w chwili podpisania protokołu </w:t>
      </w:r>
      <w:r w:rsidR="00DB7695" w:rsidRPr="00DF53E5">
        <w:rPr>
          <w:rFonts w:ascii="Calibri" w:hAnsi="Calibri" w:cs="Calibri"/>
          <w:sz w:val="22"/>
          <w:szCs w:val="22"/>
        </w:rPr>
        <w:t xml:space="preserve">odbioru, o którym mowa w  </w:t>
      </w:r>
      <w:r w:rsidR="00DB7695" w:rsidRPr="00DF53E5">
        <w:rPr>
          <w:rFonts w:ascii="Calibri" w:hAnsi="Calibri" w:cs="Calibri"/>
          <w:bCs/>
          <w:sz w:val="22"/>
          <w:szCs w:val="22"/>
        </w:rPr>
        <w:t>§2 ust. 5.</w:t>
      </w:r>
    </w:p>
    <w:p w:rsidR="009B7B05" w:rsidRPr="00DF53E5" w:rsidRDefault="009B7B05" w:rsidP="000B5191">
      <w:pPr>
        <w:widowControl w:val="0"/>
        <w:tabs>
          <w:tab w:val="num" w:pos="284"/>
          <w:tab w:val="right" w:pos="8789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DD26C6" w:rsidRPr="00DF53E5" w:rsidRDefault="00DD26C6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§3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Termin realizacji zamówienia.</w:t>
      </w:r>
    </w:p>
    <w:p w:rsidR="0091524C" w:rsidRPr="00DF53E5" w:rsidRDefault="0091524C" w:rsidP="000B5191">
      <w:pPr>
        <w:numPr>
          <w:ilvl w:val="0"/>
          <w:numId w:val="8"/>
        </w:numPr>
        <w:autoSpaceDE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Wykonawc</w:t>
      </w:r>
      <w:r w:rsidR="00F33FD8" w:rsidRPr="00DF53E5">
        <w:rPr>
          <w:rFonts w:ascii="Calibri" w:hAnsi="Calibri" w:cs="Calibri"/>
          <w:sz w:val="22"/>
          <w:szCs w:val="22"/>
        </w:rPr>
        <w:t>a dostarczy samochód</w:t>
      </w:r>
      <w:r w:rsidRPr="00DF53E5">
        <w:rPr>
          <w:rFonts w:ascii="Calibri" w:hAnsi="Calibri" w:cs="Calibri"/>
          <w:sz w:val="22"/>
          <w:szCs w:val="22"/>
        </w:rPr>
        <w:t xml:space="preserve"> </w:t>
      </w:r>
      <w:r w:rsidR="001B27EF" w:rsidRPr="00DF53E5">
        <w:rPr>
          <w:rFonts w:ascii="Calibri" w:hAnsi="Calibri" w:cs="Calibri"/>
          <w:sz w:val="22"/>
          <w:szCs w:val="22"/>
        </w:rPr>
        <w:t xml:space="preserve">do siedziby </w:t>
      </w:r>
      <w:r w:rsidR="00C25773" w:rsidRPr="00DF53E5">
        <w:rPr>
          <w:rFonts w:ascii="Calibri" w:hAnsi="Calibri" w:cs="Calibri"/>
          <w:sz w:val="22"/>
          <w:szCs w:val="22"/>
        </w:rPr>
        <w:t>Zamawiające</w:t>
      </w:r>
      <w:r w:rsidR="001B27EF" w:rsidRPr="00DF53E5">
        <w:rPr>
          <w:rFonts w:ascii="Calibri" w:hAnsi="Calibri" w:cs="Calibri"/>
          <w:sz w:val="22"/>
          <w:szCs w:val="22"/>
        </w:rPr>
        <w:t>go</w:t>
      </w:r>
      <w:r w:rsidR="00C25773" w:rsidRPr="00DF53E5">
        <w:rPr>
          <w:rFonts w:ascii="Calibri" w:hAnsi="Calibri" w:cs="Calibri"/>
          <w:sz w:val="22"/>
          <w:szCs w:val="22"/>
        </w:rPr>
        <w:t xml:space="preserve"> </w:t>
      </w:r>
      <w:r w:rsidRPr="00DF53E5">
        <w:rPr>
          <w:rFonts w:ascii="Calibri" w:hAnsi="Calibri" w:cs="Calibri"/>
          <w:sz w:val="22"/>
          <w:szCs w:val="22"/>
        </w:rPr>
        <w:t xml:space="preserve">w terminie do dnia </w:t>
      </w:r>
      <w:r w:rsidR="00CA52D1" w:rsidRPr="00DF53E5">
        <w:rPr>
          <w:rFonts w:ascii="Calibri" w:hAnsi="Calibri" w:cs="Calibri"/>
          <w:sz w:val="22"/>
          <w:szCs w:val="22"/>
        </w:rPr>
        <w:t>…………</w:t>
      </w:r>
      <w:r w:rsidR="008D2B29" w:rsidRPr="00DF53E5">
        <w:rPr>
          <w:rFonts w:ascii="Calibri" w:hAnsi="Calibri" w:cs="Calibri"/>
          <w:sz w:val="22"/>
          <w:szCs w:val="22"/>
        </w:rPr>
        <w:t>…..</w:t>
      </w:r>
      <w:r w:rsidR="00160E79" w:rsidRPr="00DF53E5">
        <w:rPr>
          <w:rFonts w:ascii="Calibri" w:hAnsi="Calibri" w:cs="Calibri"/>
          <w:sz w:val="22"/>
          <w:szCs w:val="22"/>
        </w:rPr>
        <w:t xml:space="preserve"> r.</w:t>
      </w:r>
      <w:r w:rsidRPr="00DF53E5">
        <w:rPr>
          <w:rFonts w:ascii="Calibri" w:hAnsi="Calibri" w:cs="Calibri"/>
          <w:sz w:val="22"/>
          <w:szCs w:val="22"/>
        </w:rPr>
        <w:t xml:space="preserve"> </w:t>
      </w:r>
    </w:p>
    <w:p w:rsidR="0091524C" w:rsidRPr="00DF53E5" w:rsidRDefault="0091524C" w:rsidP="000B5191">
      <w:pPr>
        <w:numPr>
          <w:ilvl w:val="0"/>
          <w:numId w:val="8"/>
        </w:numPr>
        <w:autoSpaceDE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Za termin zakończenia realizacji umowy uw</w:t>
      </w:r>
      <w:r w:rsidR="00215674" w:rsidRPr="00DF53E5">
        <w:rPr>
          <w:rFonts w:ascii="Calibri" w:hAnsi="Calibri" w:cs="Calibri"/>
          <w:sz w:val="22"/>
          <w:szCs w:val="22"/>
        </w:rPr>
        <w:t>aża się</w:t>
      </w:r>
      <w:r w:rsidRPr="00DF53E5">
        <w:rPr>
          <w:rFonts w:ascii="Calibri" w:hAnsi="Calibri" w:cs="Calibri"/>
          <w:sz w:val="22"/>
          <w:szCs w:val="22"/>
        </w:rPr>
        <w:t xml:space="preserve"> termin podpisania protokołu</w:t>
      </w:r>
      <w:r w:rsidR="006C55F4" w:rsidRPr="00DF53E5">
        <w:rPr>
          <w:rFonts w:ascii="Calibri" w:hAnsi="Calibri" w:cs="Calibri"/>
          <w:sz w:val="22"/>
          <w:szCs w:val="22"/>
        </w:rPr>
        <w:t>,</w:t>
      </w:r>
      <w:r w:rsidRPr="00DF53E5">
        <w:rPr>
          <w:rFonts w:ascii="Calibri" w:hAnsi="Calibri" w:cs="Calibri"/>
          <w:sz w:val="22"/>
          <w:szCs w:val="22"/>
        </w:rPr>
        <w:t xml:space="preserve"> o którym mowa §2 ust.5</w:t>
      </w:r>
      <w:r w:rsidR="00F33FD8" w:rsidRPr="00DF53E5">
        <w:rPr>
          <w:rFonts w:ascii="Calibri" w:hAnsi="Calibri" w:cs="Calibri"/>
          <w:sz w:val="22"/>
          <w:szCs w:val="22"/>
        </w:rPr>
        <w:t xml:space="preserve"> bez zastrzeżeń Zamawiającego.</w:t>
      </w:r>
    </w:p>
    <w:p w:rsidR="0091524C" w:rsidRPr="00DF53E5" w:rsidRDefault="0091524C" w:rsidP="000B5191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§4</w:t>
      </w:r>
    </w:p>
    <w:p w:rsidR="0091524C" w:rsidRPr="00DF53E5" w:rsidRDefault="0091524C" w:rsidP="000B5191">
      <w:pPr>
        <w:spacing w:line="264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Wynagrodzenie</w:t>
      </w:r>
    </w:p>
    <w:p w:rsidR="0091524C" w:rsidRPr="00DF53E5" w:rsidRDefault="0091524C" w:rsidP="000B5191">
      <w:pPr>
        <w:numPr>
          <w:ilvl w:val="0"/>
          <w:numId w:val="7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Zamawiający zapłaci Wykonawcy wynagrodzenie za </w:t>
      </w:r>
      <w:r w:rsidR="00215674" w:rsidRPr="00DF53E5">
        <w:rPr>
          <w:rFonts w:ascii="Calibri" w:hAnsi="Calibri" w:cs="Calibri"/>
          <w:sz w:val="22"/>
          <w:szCs w:val="22"/>
        </w:rPr>
        <w:t xml:space="preserve">wykonanie </w:t>
      </w:r>
      <w:r w:rsidRPr="00DF53E5">
        <w:rPr>
          <w:rFonts w:ascii="Calibri" w:hAnsi="Calibri" w:cs="Calibri"/>
          <w:sz w:val="22"/>
          <w:szCs w:val="22"/>
        </w:rPr>
        <w:t>przedmiot</w:t>
      </w:r>
      <w:r w:rsidR="00215674" w:rsidRPr="00DF53E5">
        <w:rPr>
          <w:rFonts w:ascii="Calibri" w:hAnsi="Calibri" w:cs="Calibri"/>
          <w:sz w:val="22"/>
          <w:szCs w:val="22"/>
        </w:rPr>
        <w:t>u umowy określonego</w:t>
      </w:r>
      <w:r w:rsidRPr="00DF53E5">
        <w:rPr>
          <w:rFonts w:ascii="Calibri" w:hAnsi="Calibri" w:cs="Calibri"/>
          <w:sz w:val="22"/>
          <w:szCs w:val="22"/>
        </w:rPr>
        <w:t xml:space="preserve"> w  </w:t>
      </w:r>
      <w:r w:rsidRPr="00DF53E5">
        <w:rPr>
          <w:rFonts w:ascii="Calibri" w:hAnsi="Calibri" w:cs="Calibri"/>
          <w:bCs/>
          <w:sz w:val="22"/>
          <w:szCs w:val="22"/>
        </w:rPr>
        <w:t xml:space="preserve">§ 1 ust. </w:t>
      </w:r>
      <w:r w:rsidR="00CA52D1" w:rsidRPr="00DF53E5">
        <w:rPr>
          <w:rFonts w:ascii="Calibri" w:hAnsi="Calibri" w:cs="Calibri"/>
          <w:bCs/>
          <w:sz w:val="22"/>
          <w:szCs w:val="22"/>
        </w:rPr>
        <w:t xml:space="preserve">1 w wysokości netto ……………… zł </w:t>
      </w:r>
      <w:r w:rsidRPr="00DF53E5">
        <w:rPr>
          <w:rFonts w:ascii="Calibri" w:hAnsi="Calibri" w:cs="Calibri"/>
          <w:bCs/>
          <w:sz w:val="22"/>
          <w:szCs w:val="22"/>
        </w:rPr>
        <w:t>powiększone o po</w:t>
      </w:r>
      <w:r w:rsidR="00CA52D1" w:rsidRPr="00DF53E5">
        <w:rPr>
          <w:rFonts w:ascii="Calibri" w:hAnsi="Calibri" w:cs="Calibri"/>
          <w:bCs/>
          <w:sz w:val="22"/>
          <w:szCs w:val="22"/>
        </w:rPr>
        <w:t xml:space="preserve">datek VAT w wysokości …………. </w:t>
      </w:r>
      <w:r w:rsidR="00D81CE0" w:rsidRPr="00DF53E5">
        <w:rPr>
          <w:rFonts w:ascii="Calibri" w:hAnsi="Calibri" w:cs="Calibri"/>
          <w:bCs/>
          <w:sz w:val="22"/>
          <w:szCs w:val="22"/>
        </w:rPr>
        <w:t>Z</w:t>
      </w:r>
      <w:r w:rsidR="00CA52D1" w:rsidRPr="00DF53E5">
        <w:rPr>
          <w:rFonts w:ascii="Calibri" w:hAnsi="Calibri" w:cs="Calibri"/>
          <w:bCs/>
          <w:sz w:val="22"/>
          <w:szCs w:val="22"/>
        </w:rPr>
        <w:t>ł</w:t>
      </w:r>
      <w:r w:rsidR="00D81CE0" w:rsidRPr="00DF53E5">
        <w:rPr>
          <w:rFonts w:ascii="Calibri" w:hAnsi="Calibri" w:cs="Calibri"/>
          <w:bCs/>
          <w:sz w:val="22"/>
          <w:szCs w:val="22"/>
        </w:rPr>
        <w:t>,</w:t>
      </w:r>
      <w:r w:rsidR="00CA52D1" w:rsidRPr="00DF53E5">
        <w:rPr>
          <w:rFonts w:ascii="Calibri" w:hAnsi="Calibri" w:cs="Calibri"/>
          <w:bCs/>
          <w:sz w:val="22"/>
          <w:szCs w:val="22"/>
        </w:rPr>
        <w:t xml:space="preserve"> co daje kwotę brutto: …………… zł.</w:t>
      </w:r>
    </w:p>
    <w:p w:rsidR="00AD11BF" w:rsidRPr="00DF53E5" w:rsidRDefault="00AD11BF" w:rsidP="000B5191">
      <w:pPr>
        <w:numPr>
          <w:ilvl w:val="0"/>
          <w:numId w:val="7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W kwotę, wskazaną w ust. 1, zostały wliczone wszelkie koszty związane z realizacją przedmiotu zamówienia, jakie będzie ponosił Wykonawca, w tym m.in., koszty procedur rejestracyjnych, koszty ubezpieczenia (wraz z polisami) oraz wykonanie wszystkich obowiązków Wykonawcy, niezbędnych do zrealizowania przedmiotu zamówienia, zgodnie z niniejszą umową i ofertą Wykonawcy, jak i ewentualne ryzyko wynikające z okoliczności, których nie można było przewidzieć w chwili składania oferty. Nie uwzględnienie powyższego przez Wykonawcę w zaoferowanej przez niego cenie nie będzie stanowić podstawy do ponoszenia przez Zamawiającego jakichkolwiek dodatkowych kosztów w terminie późniejszym.</w:t>
      </w:r>
    </w:p>
    <w:p w:rsidR="000724EE" w:rsidRPr="00DF53E5" w:rsidRDefault="000724EE" w:rsidP="000B5191">
      <w:pPr>
        <w:widowControl w:val="0"/>
        <w:numPr>
          <w:ilvl w:val="0"/>
          <w:numId w:val="7"/>
        </w:numPr>
        <w:tabs>
          <w:tab w:val="left" w:pos="0"/>
        </w:tabs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Podan</w:t>
      </w:r>
      <w:r w:rsidR="0005623B" w:rsidRPr="00DF53E5">
        <w:rPr>
          <w:rFonts w:ascii="Calibri" w:hAnsi="Calibri" w:cs="Calibri"/>
          <w:bCs/>
          <w:sz w:val="22"/>
          <w:szCs w:val="22"/>
        </w:rPr>
        <w:t>a</w:t>
      </w:r>
      <w:r w:rsidRPr="00DF53E5">
        <w:rPr>
          <w:rFonts w:ascii="Calibri" w:hAnsi="Calibri" w:cs="Calibri"/>
          <w:bCs/>
          <w:sz w:val="22"/>
          <w:szCs w:val="22"/>
        </w:rPr>
        <w:t xml:space="preserve"> w ofercie i </w:t>
      </w:r>
      <w:r w:rsidR="0005623B" w:rsidRPr="00DF53E5">
        <w:rPr>
          <w:rFonts w:ascii="Calibri" w:hAnsi="Calibri" w:cs="Calibri"/>
          <w:bCs/>
          <w:sz w:val="22"/>
          <w:szCs w:val="22"/>
        </w:rPr>
        <w:t xml:space="preserve">w </w:t>
      </w:r>
      <w:r w:rsidRPr="00DF53E5">
        <w:rPr>
          <w:rFonts w:ascii="Calibri" w:hAnsi="Calibri" w:cs="Calibri"/>
          <w:bCs/>
          <w:sz w:val="22"/>
          <w:szCs w:val="22"/>
        </w:rPr>
        <w:t>umowie cen</w:t>
      </w:r>
      <w:r w:rsidR="0005623B" w:rsidRPr="00DF53E5">
        <w:rPr>
          <w:rFonts w:ascii="Calibri" w:hAnsi="Calibri" w:cs="Calibri"/>
          <w:bCs/>
          <w:sz w:val="22"/>
          <w:szCs w:val="22"/>
        </w:rPr>
        <w:t>a</w:t>
      </w:r>
      <w:r w:rsidRPr="00DF53E5">
        <w:rPr>
          <w:rFonts w:ascii="Calibri" w:hAnsi="Calibri" w:cs="Calibri"/>
          <w:bCs/>
          <w:sz w:val="22"/>
          <w:szCs w:val="22"/>
        </w:rPr>
        <w:t xml:space="preserve"> </w:t>
      </w:r>
      <w:r w:rsidR="0005623B" w:rsidRPr="00DF53E5">
        <w:rPr>
          <w:rFonts w:ascii="Calibri" w:hAnsi="Calibri" w:cs="Calibri"/>
          <w:bCs/>
          <w:sz w:val="22"/>
          <w:szCs w:val="22"/>
        </w:rPr>
        <w:t>jest</w:t>
      </w:r>
      <w:r w:rsidRPr="00DF53E5">
        <w:rPr>
          <w:rFonts w:ascii="Calibri" w:hAnsi="Calibri" w:cs="Calibri"/>
          <w:bCs/>
          <w:sz w:val="22"/>
          <w:szCs w:val="22"/>
        </w:rPr>
        <w:t xml:space="preserve"> ostateczn</w:t>
      </w:r>
      <w:r w:rsidR="0005623B" w:rsidRPr="00DF53E5">
        <w:rPr>
          <w:rFonts w:ascii="Calibri" w:hAnsi="Calibri" w:cs="Calibri"/>
          <w:bCs/>
          <w:sz w:val="22"/>
          <w:szCs w:val="22"/>
        </w:rPr>
        <w:t>a</w:t>
      </w:r>
      <w:r w:rsidRPr="00DF53E5">
        <w:rPr>
          <w:rFonts w:ascii="Calibri" w:hAnsi="Calibri" w:cs="Calibri"/>
          <w:bCs/>
          <w:sz w:val="22"/>
          <w:szCs w:val="22"/>
        </w:rPr>
        <w:t xml:space="preserve"> i nie mo</w:t>
      </w:r>
      <w:r w:rsidR="0005623B" w:rsidRPr="00DF53E5">
        <w:rPr>
          <w:rFonts w:ascii="Calibri" w:hAnsi="Calibri" w:cs="Calibri"/>
          <w:bCs/>
          <w:sz w:val="22"/>
          <w:szCs w:val="22"/>
        </w:rPr>
        <w:t>że</w:t>
      </w:r>
      <w:r w:rsidRPr="00DF53E5">
        <w:rPr>
          <w:rFonts w:ascii="Calibri" w:hAnsi="Calibri" w:cs="Calibri"/>
          <w:bCs/>
          <w:sz w:val="22"/>
          <w:szCs w:val="22"/>
        </w:rPr>
        <w:t xml:space="preserve"> ulec zmianie w trakcie trwania umowy, za wyjątkiem przypadków wyraźnie wskazanych w niniejszej umowie.</w:t>
      </w:r>
    </w:p>
    <w:p w:rsidR="0091524C" w:rsidRPr="00DF53E5" w:rsidRDefault="0091524C" w:rsidP="000B5191">
      <w:pPr>
        <w:numPr>
          <w:ilvl w:val="0"/>
          <w:numId w:val="7"/>
        </w:num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Zapłata</w:t>
      </w:r>
      <w:r w:rsidR="003502CA" w:rsidRPr="00DF53E5">
        <w:rPr>
          <w:rFonts w:ascii="Calibri" w:hAnsi="Calibri" w:cs="Calibri"/>
          <w:sz w:val="22"/>
          <w:szCs w:val="22"/>
        </w:rPr>
        <w:t xml:space="preserve"> wynagrodzenia</w:t>
      </w:r>
      <w:r w:rsidRPr="00DF53E5">
        <w:rPr>
          <w:rFonts w:ascii="Calibri" w:hAnsi="Calibri" w:cs="Calibri"/>
          <w:sz w:val="22"/>
          <w:szCs w:val="22"/>
        </w:rPr>
        <w:t xml:space="preserve"> nastąpi na podstawie faktury VAT. </w:t>
      </w:r>
      <w:r w:rsidR="003502CA" w:rsidRPr="00DF53E5">
        <w:rPr>
          <w:rFonts w:ascii="Calibri" w:hAnsi="Calibri" w:cs="Calibri"/>
          <w:sz w:val="22"/>
          <w:szCs w:val="22"/>
        </w:rPr>
        <w:t xml:space="preserve">Podstawą zapłaty wynagrodzenia jest protokół odbioru, o którym mowa w  </w:t>
      </w:r>
      <w:r w:rsidR="003502CA" w:rsidRPr="00DF53E5">
        <w:rPr>
          <w:rFonts w:ascii="Calibri" w:hAnsi="Calibri" w:cs="Calibri"/>
          <w:bCs/>
          <w:sz w:val="22"/>
          <w:szCs w:val="22"/>
        </w:rPr>
        <w:t xml:space="preserve">§2 ust. 5, który należy </w:t>
      </w:r>
      <w:r w:rsidR="003502CA" w:rsidRPr="00DF53E5">
        <w:rPr>
          <w:rFonts w:ascii="Calibri" w:hAnsi="Calibri" w:cs="Calibri"/>
          <w:sz w:val="22"/>
          <w:szCs w:val="22"/>
        </w:rPr>
        <w:t>załączyć d</w:t>
      </w:r>
      <w:r w:rsidRPr="00DF53E5">
        <w:rPr>
          <w:rFonts w:ascii="Calibri" w:hAnsi="Calibri" w:cs="Calibri"/>
          <w:sz w:val="22"/>
          <w:szCs w:val="22"/>
        </w:rPr>
        <w:t>o faktury</w:t>
      </w:r>
      <w:r w:rsidR="003502CA" w:rsidRPr="00DF53E5">
        <w:rPr>
          <w:rFonts w:ascii="Calibri" w:hAnsi="Calibri" w:cs="Calibri"/>
          <w:sz w:val="22"/>
          <w:szCs w:val="22"/>
        </w:rPr>
        <w:t xml:space="preserve"> VAT</w:t>
      </w:r>
      <w:r w:rsidR="006D1F52">
        <w:rPr>
          <w:rFonts w:ascii="Calibri" w:hAnsi="Calibri" w:cs="Calibri"/>
          <w:sz w:val="22"/>
          <w:szCs w:val="22"/>
        </w:rPr>
        <w:t>.</w:t>
      </w:r>
      <w:r w:rsidRPr="00DF53E5">
        <w:rPr>
          <w:rFonts w:ascii="Calibri" w:hAnsi="Calibri" w:cs="Calibri"/>
          <w:sz w:val="22"/>
          <w:szCs w:val="22"/>
        </w:rPr>
        <w:t xml:space="preserve"> </w:t>
      </w:r>
    </w:p>
    <w:p w:rsidR="0091524C" w:rsidRPr="00DF53E5" w:rsidRDefault="0091524C" w:rsidP="000B5191">
      <w:pPr>
        <w:numPr>
          <w:ilvl w:val="0"/>
          <w:numId w:val="7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Zapłata nastąpi w terminie </w:t>
      </w:r>
      <w:r w:rsidR="00160E79" w:rsidRPr="00DF53E5">
        <w:rPr>
          <w:rFonts w:ascii="Calibri" w:hAnsi="Calibri" w:cs="Calibri"/>
          <w:sz w:val="22"/>
          <w:szCs w:val="22"/>
        </w:rPr>
        <w:t xml:space="preserve">do </w:t>
      </w:r>
      <w:r w:rsidR="007D6E77" w:rsidRPr="00DF53E5">
        <w:rPr>
          <w:rFonts w:ascii="Calibri" w:hAnsi="Calibri" w:cs="Calibri"/>
          <w:b/>
          <w:sz w:val="22"/>
          <w:szCs w:val="22"/>
        </w:rPr>
        <w:t>30</w:t>
      </w:r>
      <w:r w:rsidRPr="00DF53E5">
        <w:rPr>
          <w:rFonts w:ascii="Calibri" w:hAnsi="Calibri" w:cs="Calibri"/>
          <w:sz w:val="22"/>
          <w:szCs w:val="22"/>
        </w:rPr>
        <w:t xml:space="preserve"> dni od dnia wystawienia faktury </w:t>
      </w:r>
      <w:r w:rsidR="008D3949" w:rsidRPr="00DF53E5">
        <w:rPr>
          <w:rFonts w:ascii="Calibri" w:hAnsi="Calibri" w:cs="Calibri"/>
          <w:sz w:val="22"/>
          <w:szCs w:val="22"/>
        </w:rPr>
        <w:t xml:space="preserve">VAT </w:t>
      </w:r>
      <w:r w:rsidRPr="00DF53E5">
        <w:rPr>
          <w:rFonts w:ascii="Calibri" w:hAnsi="Calibri" w:cs="Calibri"/>
          <w:sz w:val="22"/>
          <w:szCs w:val="22"/>
        </w:rPr>
        <w:t>na konto wskazane przez Wykonawcę.</w:t>
      </w:r>
    </w:p>
    <w:p w:rsidR="003872E1" w:rsidRPr="00DF53E5" w:rsidRDefault="003872E1" w:rsidP="000B5191">
      <w:pPr>
        <w:numPr>
          <w:ilvl w:val="0"/>
          <w:numId w:val="7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 przypadku doręczenia faktury w czasie uniemożliwiającym terminowe wykonanie zobowiązania - płatności należy dokonać nie później, niż w trzydzies</w:t>
      </w:r>
      <w:r w:rsidR="008D3949" w:rsidRPr="00DF53E5">
        <w:rPr>
          <w:rFonts w:ascii="Calibri" w:hAnsi="Calibri" w:cs="Calibri"/>
          <w:sz w:val="22"/>
          <w:szCs w:val="22"/>
        </w:rPr>
        <w:t>tym</w:t>
      </w:r>
      <w:r w:rsidRPr="00DF53E5">
        <w:rPr>
          <w:rFonts w:ascii="Calibri" w:hAnsi="Calibri" w:cs="Calibri"/>
          <w:sz w:val="22"/>
          <w:szCs w:val="22"/>
        </w:rPr>
        <w:t xml:space="preserve"> dniu od daty otrzymania faktury.</w:t>
      </w:r>
    </w:p>
    <w:p w:rsidR="0091524C" w:rsidRPr="00DF53E5" w:rsidRDefault="0091524C" w:rsidP="000B5191">
      <w:pPr>
        <w:numPr>
          <w:ilvl w:val="0"/>
          <w:numId w:val="7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Za dzień zapłaty uważany będzie dzień obciążenia rachunku Z</w:t>
      </w:r>
      <w:r w:rsidR="00F33FD8" w:rsidRPr="00DF53E5">
        <w:rPr>
          <w:rFonts w:ascii="Calibri" w:hAnsi="Calibri" w:cs="Calibri"/>
          <w:sz w:val="22"/>
          <w:szCs w:val="22"/>
        </w:rPr>
        <w:t>a</w:t>
      </w:r>
      <w:r w:rsidRPr="00DF53E5">
        <w:rPr>
          <w:rFonts w:ascii="Calibri" w:hAnsi="Calibri" w:cs="Calibri"/>
          <w:sz w:val="22"/>
          <w:szCs w:val="22"/>
        </w:rPr>
        <w:t xml:space="preserve">mawiającego. </w:t>
      </w:r>
    </w:p>
    <w:p w:rsidR="00E13B66" w:rsidRPr="00DF53E5" w:rsidRDefault="006707EE" w:rsidP="000B5191">
      <w:pPr>
        <w:numPr>
          <w:ilvl w:val="0"/>
          <w:numId w:val="7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F</w:t>
      </w:r>
      <w:r w:rsidR="005B5E9D" w:rsidRPr="00DF53E5">
        <w:rPr>
          <w:rFonts w:ascii="Calibri" w:hAnsi="Calibri" w:cs="Calibri"/>
          <w:sz w:val="22"/>
          <w:szCs w:val="22"/>
        </w:rPr>
        <w:t>akturę VAT</w:t>
      </w:r>
      <w:r w:rsidR="005B5E9D" w:rsidRPr="00DF53E5">
        <w:rPr>
          <w:sz w:val="22"/>
          <w:szCs w:val="22"/>
        </w:rPr>
        <w:t xml:space="preserve"> </w:t>
      </w:r>
      <w:r w:rsidR="005B5E9D" w:rsidRPr="00DF53E5">
        <w:rPr>
          <w:rFonts w:ascii="Calibri" w:hAnsi="Calibri" w:cs="Calibri"/>
          <w:bCs/>
          <w:sz w:val="22"/>
          <w:szCs w:val="22"/>
        </w:rPr>
        <w:t>o której mowa w ust. 4 niniejszego paragrafu</w:t>
      </w:r>
      <w:r w:rsidRPr="00DF53E5">
        <w:rPr>
          <w:rFonts w:ascii="Calibri" w:hAnsi="Calibri" w:cs="Calibri"/>
          <w:bCs/>
          <w:sz w:val="22"/>
          <w:szCs w:val="22"/>
        </w:rPr>
        <w:t>, Wykonawca może wystawić:</w:t>
      </w:r>
    </w:p>
    <w:p w:rsidR="008D2B29" w:rsidRPr="00DF53E5" w:rsidRDefault="006707EE" w:rsidP="000B5191">
      <w:pPr>
        <w:numPr>
          <w:ilvl w:val="0"/>
          <w:numId w:val="45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w</w:t>
      </w:r>
      <w:r w:rsidR="008F3678" w:rsidRPr="00DF53E5">
        <w:rPr>
          <w:rFonts w:ascii="Calibri" w:hAnsi="Calibri" w:cs="Calibri"/>
          <w:bCs/>
          <w:sz w:val="22"/>
          <w:szCs w:val="22"/>
        </w:rPr>
        <w:t xml:space="preserve"> formie papierowej</w:t>
      </w:r>
      <w:r w:rsidRPr="00DF53E5">
        <w:rPr>
          <w:rFonts w:ascii="Calibri" w:hAnsi="Calibri" w:cs="Calibri"/>
          <w:bCs/>
          <w:sz w:val="22"/>
          <w:szCs w:val="22"/>
        </w:rPr>
        <w:t>, którą</w:t>
      </w:r>
      <w:r w:rsidR="0091524C" w:rsidRPr="00DF53E5">
        <w:rPr>
          <w:rFonts w:ascii="Calibri" w:hAnsi="Calibri" w:cs="Calibri"/>
          <w:bCs/>
          <w:sz w:val="22"/>
          <w:szCs w:val="22"/>
        </w:rPr>
        <w:t xml:space="preserve"> należy dostarczać na adres: Wojewódzki Inspektorat Ochrony Środowiska w Poznaniu ul. Czarna Rola 4, 61-625 Poznań</w:t>
      </w:r>
      <w:r w:rsidR="009B7B05" w:rsidRPr="00DF53E5">
        <w:rPr>
          <w:rFonts w:ascii="Calibri" w:hAnsi="Calibri" w:cs="Calibri"/>
          <w:bCs/>
          <w:sz w:val="22"/>
          <w:szCs w:val="22"/>
        </w:rPr>
        <w:t>.</w:t>
      </w:r>
    </w:p>
    <w:p w:rsidR="003502CA" w:rsidRPr="00DF53E5" w:rsidRDefault="003502CA" w:rsidP="000B5191">
      <w:pPr>
        <w:overflowPunct w:val="0"/>
        <w:autoSpaceDE w:val="0"/>
        <w:spacing w:line="264" w:lineRule="auto"/>
        <w:ind w:left="700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albo</w:t>
      </w:r>
    </w:p>
    <w:p w:rsidR="008D2B29" w:rsidRPr="00DF53E5" w:rsidRDefault="008D2B29" w:rsidP="000B5191">
      <w:pPr>
        <w:numPr>
          <w:ilvl w:val="0"/>
          <w:numId w:val="45"/>
        </w:numPr>
        <w:overflowPunct w:val="0"/>
        <w:autoSpaceDE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Faktury elektroniczne  będą wystawiane zgodnie z następującymi zasadami:</w:t>
      </w:r>
    </w:p>
    <w:p w:rsidR="008D2B29" w:rsidRPr="00DF53E5" w:rsidRDefault="008D2B29" w:rsidP="000B5191">
      <w:pPr>
        <w:overflowPunct w:val="0"/>
        <w:autoSpaceDE w:val="0"/>
        <w:spacing w:line="264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a) faktura musi być wystawiona zgodnie z przepisami ustawy o podatku i towarów i usług,</w:t>
      </w:r>
    </w:p>
    <w:p w:rsidR="008D2B29" w:rsidRPr="00DF53E5" w:rsidRDefault="008D2B29" w:rsidP="000B5191">
      <w:pPr>
        <w:overflowPunct w:val="0"/>
        <w:autoSpaceDE w:val="0"/>
        <w:spacing w:line="264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b)   Wykonawca oświadcza, ze faktura w formie papierowej nie zostanie wprowadzona do   obrotu;</w:t>
      </w:r>
    </w:p>
    <w:p w:rsidR="008D2B29" w:rsidRPr="00DF53E5" w:rsidRDefault="008D2B29" w:rsidP="000B5191">
      <w:pPr>
        <w:overflowPunct w:val="0"/>
        <w:autoSpaceDE w:val="0"/>
        <w:spacing w:line="264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c) faktura zostanie przekazana na adres e-mail: </w:t>
      </w:r>
      <w:hyperlink r:id="rId9" w:history="1">
        <w:r w:rsidRPr="00DF53E5">
          <w:rPr>
            <w:rStyle w:val="Hipercze"/>
            <w:rFonts w:ascii="Calibri" w:hAnsi="Calibri" w:cs="Calibri"/>
            <w:color w:val="auto"/>
            <w:sz w:val="22"/>
            <w:szCs w:val="22"/>
          </w:rPr>
          <w:t>faktury@poznan.wios.gov.pl</w:t>
        </w:r>
      </w:hyperlink>
      <w:r w:rsidRPr="00DF53E5">
        <w:rPr>
          <w:rFonts w:ascii="Calibri" w:hAnsi="Calibri" w:cs="Calibri"/>
          <w:sz w:val="22"/>
          <w:szCs w:val="22"/>
        </w:rPr>
        <w:t xml:space="preserve"> z adresu</w:t>
      </w:r>
      <w:r w:rsidR="00DD20DE" w:rsidRPr="00DF53E5">
        <w:rPr>
          <w:rFonts w:ascii="Calibri" w:hAnsi="Calibri" w:cs="Calibri"/>
          <w:sz w:val="22"/>
          <w:szCs w:val="22"/>
        </w:rPr>
        <w:t xml:space="preserve"> </w:t>
      </w:r>
      <w:r w:rsidRPr="00DF53E5">
        <w:rPr>
          <w:rFonts w:ascii="Calibri" w:hAnsi="Calibri" w:cs="Calibri"/>
          <w:sz w:val="22"/>
          <w:szCs w:val="22"/>
        </w:rPr>
        <w:t>_______________________________;</w:t>
      </w:r>
    </w:p>
    <w:p w:rsidR="008D2B29" w:rsidRPr="00DF53E5" w:rsidRDefault="008D2B29" w:rsidP="000B5191">
      <w:pPr>
        <w:overflowPunct w:val="0"/>
        <w:autoSpaceDE w:val="0"/>
        <w:spacing w:line="264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d) Wykonawca przyjmuje do wiadomości, że przesłanie faktury na inny adres niż wskazany pod lit. c) nie będzie traktowane jako dostarczenie faktury;</w:t>
      </w:r>
    </w:p>
    <w:p w:rsidR="008D2B29" w:rsidRPr="00DF53E5" w:rsidRDefault="008D2B29" w:rsidP="000B5191">
      <w:pPr>
        <w:overflowPunct w:val="0"/>
        <w:autoSpaceDE w:val="0"/>
        <w:spacing w:line="264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e) Zamawiający zobowiązuje się do poinformowania Wykonawcy o każdorazowej zmianie ww. adresu mailowego.</w:t>
      </w:r>
    </w:p>
    <w:p w:rsidR="003502CA" w:rsidRPr="00DF53E5" w:rsidRDefault="003502CA" w:rsidP="000B5191">
      <w:pPr>
        <w:overflowPunct w:val="0"/>
        <w:autoSpaceDE w:val="0"/>
        <w:spacing w:line="264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albo</w:t>
      </w:r>
    </w:p>
    <w:p w:rsidR="008D2B29" w:rsidRPr="00DF53E5" w:rsidRDefault="003502CA" w:rsidP="000B5191">
      <w:pPr>
        <w:numPr>
          <w:ilvl w:val="0"/>
          <w:numId w:val="45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 formie ustrukturyzowanej faktury </w:t>
      </w:r>
      <w:r w:rsidR="008D2B29" w:rsidRPr="00DF53E5">
        <w:rPr>
          <w:rFonts w:ascii="Calibri" w:hAnsi="Calibri" w:cs="Calibri"/>
          <w:sz w:val="22"/>
          <w:szCs w:val="22"/>
        </w:rPr>
        <w:t xml:space="preserve">za pośrednictwem Platformy Elektronicznego Fakturowania zgodnie z przepisami ustawy z dnia 9 listopada 2018 r. </w:t>
      </w:r>
      <w:r w:rsidR="008D2B29" w:rsidRPr="00DF53E5">
        <w:rPr>
          <w:rFonts w:ascii="Calibri" w:hAnsi="Calibri" w:cs="Calibri"/>
          <w:sz w:val="22"/>
          <w:szCs w:val="22"/>
        </w:rPr>
        <w:br/>
        <w:t>o elektronicznym fakturowaniu w zamówieniach publicznych, koncesjach na roboty budowlane lub usługi oraz partnerstwie publiczno-prywatnym (Dz.U.2018 r, poz. 2191) na konto Zamawiającego – WIOŚ na platformie.</w:t>
      </w:r>
    </w:p>
    <w:p w:rsidR="003502CA" w:rsidRPr="00DF53E5" w:rsidRDefault="003502CA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1524C" w:rsidRPr="00DF53E5" w:rsidRDefault="0091524C" w:rsidP="000B5191">
      <w:pPr>
        <w:spacing w:line="264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§5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Kary umowne</w:t>
      </w:r>
    </w:p>
    <w:p w:rsidR="00215674" w:rsidRPr="00DF53E5" w:rsidRDefault="0091524C" w:rsidP="000B5191">
      <w:pPr>
        <w:numPr>
          <w:ilvl w:val="0"/>
          <w:numId w:val="12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Wykonawca zobowiązany jest do zapłaty Zamawiającemu kar umownych:</w:t>
      </w:r>
    </w:p>
    <w:p w:rsidR="00215674" w:rsidRPr="00DF53E5" w:rsidRDefault="00215674" w:rsidP="000B5191">
      <w:pPr>
        <w:numPr>
          <w:ilvl w:val="0"/>
          <w:numId w:val="11"/>
        </w:numPr>
        <w:suppressAutoHyphens w:val="0"/>
        <w:spacing w:line="264" w:lineRule="auto"/>
        <w:ind w:left="567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za każdy dzień opóźnienia w wykonaniu przedmiotu Umowy w wysokości 0,</w:t>
      </w:r>
      <w:r w:rsidR="008D2B29" w:rsidRPr="00DF53E5">
        <w:rPr>
          <w:rFonts w:ascii="Calibri" w:hAnsi="Calibri" w:cs="Calibri"/>
          <w:bCs/>
          <w:sz w:val="22"/>
          <w:szCs w:val="22"/>
        </w:rPr>
        <w:t>2</w:t>
      </w:r>
      <w:r w:rsidRPr="00DF53E5">
        <w:rPr>
          <w:rFonts w:ascii="Calibri" w:hAnsi="Calibri" w:cs="Calibri"/>
          <w:bCs/>
          <w:sz w:val="22"/>
          <w:szCs w:val="22"/>
        </w:rPr>
        <w:t>% wynagrodzenia brutto określonego w § 4 ust. 1.</w:t>
      </w:r>
    </w:p>
    <w:p w:rsidR="00215674" w:rsidRPr="00DF53E5" w:rsidRDefault="00215674" w:rsidP="000B5191">
      <w:pPr>
        <w:numPr>
          <w:ilvl w:val="0"/>
          <w:numId w:val="11"/>
        </w:numPr>
        <w:suppressAutoHyphens w:val="0"/>
        <w:spacing w:line="264" w:lineRule="auto"/>
        <w:ind w:left="567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za każdy dzień opóźnienia w wykonaniu reklamacji o której mowa w §2 ust. 7 w wysokości </w:t>
      </w:r>
      <w:r w:rsidR="000B5191">
        <w:rPr>
          <w:rFonts w:ascii="Calibri" w:hAnsi="Calibri" w:cs="Calibri"/>
          <w:bCs/>
          <w:sz w:val="22"/>
          <w:szCs w:val="22"/>
        </w:rPr>
        <w:br/>
      </w:r>
      <w:r w:rsidRPr="00DF53E5">
        <w:rPr>
          <w:rFonts w:ascii="Calibri" w:hAnsi="Calibri" w:cs="Calibri"/>
          <w:bCs/>
          <w:sz w:val="22"/>
          <w:szCs w:val="22"/>
        </w:rPr>
        <w:t>0,</w:t>
      </w:r>
      <w:r w:rsidR="008D2B29" w:rsidRPr="00DF53E5">
        <w:rPr>
          <w:rFonts w:ascii="Calibri" w:hAnsi="Calibri" w:cs="Calibri"/>
          <w:bCs/>
          <w:sz w:val="22"/>
          <w:szCs w:val="22"/>
        </w:rPr>
        <w:t>1</w:t>
      </w:r>
      <w:r w:rsidRPr="00DF53E5">
        <w:rPr>
          <w:rFonts w:ascii="Calibri" w:hAnsi="Calibri" w:cs="Calibri"/>
          <w:bCs/>
          <w:sz w:val="22"/>
          <w:szCs w:val="22"/>
        </w:rPr>
        <w:t>% wynagrodzenia brutto określonego w § 4 ust. 1.</w:t>
      </w:r>
    </w:p>
    <w:p w:rsidR="00215674" w:rsidRPr="00DF53E5" w:rsidRDefault="00215674" w:rsidP="000B5191">
      <w:pPr>
        <w:numPr>
          <w:ilvl w:val="0"/>
          <w:numId w:val="11"/>
        </w:numPr>
        <w:suppressAutoHyphens w:val="0"/>
        <w:spacing w:line="264" w:lineRule="auto"/>
        <w:ind w:left="567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z tytułu odstąpienia od Umowy</w:t>
      </w:r>
      <w:r w:rsidR="00F919A5" w:rsidRPr="00DF53E5">
        <w:rPr>
          <w:rFonts w:ascii="Calibri" w:hAnsi="Calibri" w:cs="Calibri"/>
          <w:bCs/>
          <w:sz w:val="22"/>
          <w:szCs w:val="22"/>
        </w:rPr>
        <w:t xml:space="preserve"> albo jej rozwiązania </w:t>
      </w:r>
      <w:r w:rsidRPr="00DF53E5">
        <w:rPr>
          <w:rFonts w:ascii="Calibri" w:hAnsi="Calibri" w:cs="Calibri"/>
          <w:bCs/>
          <w:sz w:val="22"/>
          <w:szCs w:val="22"/>
        </w:rPr>
        <w:t xml:space="preserve"> z przyczyn zależnych od Wykonawcy </w:t>
      </w:r>
      <w:r w:rsidR="000B5191">
        <w:rPr>
          <w:rFonts w:ascii="Calibri" w:hAnsi="Calibri" w:cs="Calibri"/>
          <w:bCs/>
          <w:sz w:val="22"/>
          <w:szCs w:val="22"/>
        </w:rPr>
        <w:br/>
      </w:r>
      <w:r w:rsidRPr="00DF53E5">
        <w:rPr>
          <w:rFonts w:ascii="Calibri" w:hAnsi="Calibri" w:cs="Calibri"/>
          <w:bCs/>
          <w:sz w:val="22"/>
          <w:szCs w:val="22"/>
        </w:rPr>
        <w:t xml:space="preserve">w wysokości </w:t>
      </w:r>
      <w:r w:rsidR="008D2B29" w:rsidRPr="00DF53E5">
        <w:rPr>
          <w:rFonts w:ascii="Calibri" w:hAnsi="Calibri" w:cs="Calibri"/>
          <w:bCs/>
          <w:sz w:val="22"/>
          <w:szCs w:val="22"/>
        </w:rPr>
        <w:t>5</w:t>
      </w:r>
      <w:r w:rsidRPr="00DF53E5">
        <w:rPr>
          <w:rFonts w:ascii="Calibri" w:hAnsi="Calibri" w:cs="Calibri"/>
          <w:bCs/>
          <w:sz w:val="22"/>
          <w:szCs w:val="22"/>
        </w:rPr>
        <w:t>% wynagrodzenia brutto określonego w § 4 ust. 1.</w:t>
      </w:r>
    </w:p>
    <w:p w:rsidR="00CA52D1" w:rsidRPr="00DF53E5" w:rsidRDefault="00215674" w:rsidP="000B5191">
      <w:pPr>
        <w:numPr>
          <w:ilvl w:val="0"/>
          <w:numId w:val="12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Z</w:t>
      </w:r>
      <w:r w:rsidR="0091524C" w:rsidRPr="00DF53E5">
        <w:rPr>
          <w:rFonts w:ascii="Calibri" w:hAnsi="Calibri" w:cs="Calibri"/>
          <w:bCs/>
          <w:sz w:val="22"/>
          <w:szCs w:val="22"/>
        </w:rPr>
        <w:t xml:space="preserve">astrzeżone kary </w:t>
      </w:r>
      <w:r w:rsidR="00CA52D1" w:rsidRPr="00DF53E5">
        <w:rPr>
          <w:rFonts w:ascii="Calibri" w:hAnsi="Calibri" w:cs="Calibri"/>
          <w:bCs/>
          <w:sz w:val="22"/>
          <w:szCs w:val="22"/>
        </w:rPr>
        <w:t>umowne są niezależne od siebie.</w:t>
      </w:r>
    </w:p>
    <w:p w:rsidR="00215674" w:rsidRPr="00DF53E5" w:rsidRDefault="0091524C" w:rsidP="000B5191">
      <w:pPr>
        <w:numPr>
          <w:ilvl w:val="0"/>
          <w:numId w:val="12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Zamawiający zastrzega sobie prawo dochodzenia odszkodowania do wysokości faktycznie poniesionej szkody niez</w:t>
      </w:r>
      <w:r w:rsidR="008D2B29" w:rsidRPr="00DF53E5">
        <w:rPr>
          <w:rFonts w:ascii="Calibri" w:hAnsi="Calibri" w:cs="Calibri"/>
          <w:bCs/>
          <w:sz w:val="22"/>
          <w:szCs w:val="22"/>
        </w:rPr>
        <w:t>ależnie od zapłaty kar umownych</w:t>
      </w:r>
      <w:r w:rsidR="00CA52D1" w:rsidRPr="00DF53E5">
        <w:rPr>
          <w:rFonts w:ascii="Calibri" w:hAnsi="Calibri" w:cs="Calibri"/>
          <w:bCs/>
          <w:sz w:val="22"/>
          <w:szCs w:val="22"/>
        </w:rPr>
        <w:t>.</w:t>
      </w:r>
    </w:p>
    <w:p w:rsidR="00215674" w:rsidRPr="00DF53E5" w:rsidRDefault="0091524C" w:rsidP="000B5191">
      <w:pPr>
        <w:numPr>
          <w:ilvl w:val="0"/>
          <w:numId w:val="12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Odstąpienie przez którąkolwiek ze stron od zawartej umowy nie powoduje uchylenia obowiązku zapłaty kar umownych z tytułu zdarzeń zaistniałych w okresie jej obowiązywania.</w:t>
      </w:r>
    </w:p>
    <w:p w:rsidR="0091524C" w:rsidRPr="00DF53E5" w:rsidRDefault="0091524C" w:rsidP="000B5191">
      <w:pPr>
        <w:numPr>
          <w:ilvl w:val="0"/>
          <w:numId w:val="12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Całkowita suma kar umownych naliczonych na podstawie</w:t>
      </w:r>
      <w:r w:rsidR="00C65B9A" w:rsidRPr="00DF53E5">
        <w:rPr>
          <w:rFonts w:ascii="Calibri" w:hAnsi="Calibri" w:cs="Calibri"/>
          <w:bCs/>
          <w:sz w:val="22"/>
          <w:szCs w:val="22"/>
        </w:rPr>
        <w:t xml:space="preserve"> ust.1</w:t>
      </w:r>
      <w:r w:rsidRPr="00DF53E5">
        <w:rPr>
          <w:rFonts w:ascii="Calibri" w:hAnsi="Calibri" w:cs="Calibri"/>
          <w:bCs/>
          <w:sz w:val="22"/>
          <w:szCs w:val="22"/>
        </w:rPr>
        <w:t xml:space="preserve"> pkt. 1 i pkt. 2 nie przekroczy </w:t>
      </w:r>
      <w:r w:rsidR="000B5191">
        <w:rPr>
          <w:rFonts w:ascii="Calibri" w:hAnsi="Calibri" w:cs="Calibri"/>
          <w:bCs/>
          <w:sz w:val="22"/>
          <w:szCs w:val="22"/>
        </w:rPr>
        <w:br/>
      </w:r>
      <w:r w:rsidRPr="00DF53E5">
        <w:rPr>
          <w:rFonts w:ascii="Calibri" w:hAnsi="Calibri" w:cs="Calibri"/>
          <w:bCs/>
          <w:sz w:val="22"/>
          <w:szCs w:val="22"/>
        </w:rPr>
        <w:t>20% wartości brutto przedmiotu umowy określonego w §4 ust. 1.</w:t>
      </w:r>
    </w:p>
    <w:p w:rsidR="00694948" w:rsidRPr="00DF53E5" w:rsidRDefault="00694948" w:rsidP="000B5191">
      <w:pPr>
        <w:numPr>
          <w:ilvl w:val="0"/>
          <w:numId w:val="12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Kary umowne płatne będą w terminie 14 dni od daty otrzymania przez Wykonawcę wezwania do ich zapłaty, przy czym Zamawiającemu przysługuje prawo potrącenia  wszelkich kar umownych oraz wartości poniesionej szkody z należnego Wykonawcy wynagrodzenia</w:t>
      </w:r>
      <w:r w:rsidR="003A51C7" w:rsidRPr="00DF53E5">
        <w:rPr>
          <w:rFonts w:ascii="Calibri" w:hAnsi="Calibri" w:cs="Calibri"/>
          <w:sz w:val="22"/>
          <w:szCs w:val="22"/>
        </w:rPr>
        <w:t>,</w:t>
      </w:r>
      <w:r w:rsidRPr="00DF53E5">
        <w:rPr>
          <w:rFonts w:ascii="Calibri" w:hAnsi="Calibri" w:cs="Calibri"/>
          <w:sz w:val="22"/>
          <w:szCs w:val="22"/>
        </w:rPr>
        <w:t xml:space="preserve"> w tym z wynagrodzenia przyszłego.</w:t>
      </w:r>
    </w:p>
    <w:p w:rsidR="00694948" w:rsidRPr="00DF53E5" w:rsidRDefault="00694948" w:rsidP="000B5191">
      <w:pPr>
        <w:suppressAutoHyphens w:val="0"/>
        <w:spacing w:line="264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§6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Przelew wierzytelności</w:t>
      </w:r>
    </w:p>
    <w:p w:rsidR="0091524C" w:rsidRPr="00DF53E5" w:rsidRDefault="0091524C" w:rsidP="000B5191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Przelew wierzytelności wynikającej z niniejszej umowy na osobę trzecią wymaga </w:t>
      </w:r>
      <w:r w:rsidR="00134431" w:rsidRPr="00DF53E5">
        <w:rPr>
          <w:rFonts w:ascii="Calibri" w:hAnsi="Calibri" w:cs="Calibri"/>
          <w:bCs/>
          <w:sz w:val="22"/>
          <w:szCs w:val="22"/>
        </w:rPr>
        <w:t xml:space="preserve">uprzedniej </w:t>
      </w:r>
      <w:r w:rsidR="00CC5E67" w:rsidRPr="00DF53E5">
        <w:rPr>
          <w:rFonts w:ascii="Calibri" w:hAnsi="Calibri" w:cs="Calibri"/>
          <w:b/>
          <w:bCs/>
          <w:sz w:val="22"/>
          <w:szCs w:val="22"/>
        </w:rPr>
        <w:t>pisemnej</w:t>
      </w:r>
      <w:r w:rsidR="00CC5E67" w:rsidRPr="00DF53E5">
        <w:rPr>
          <w:rFonts w:ascii="Calibri" w:hAnsi="Calibri" w:cs="Calibri"/>
          <w:bCs/>
          <w:sz w:val="22"/>
          <w:szCs w:val="22"/>
        </w:rPr>
        <w:t xml:space="preserve"> </w:t>
      </w:r>
      <w:r w:rsidRPr="00DF53E5">
        <w:rPr>
          <w:rFonts w:ascii="Calibri" w:hAnsi="Calibri" w:cs="Calibri"/>
          <w:bCs/>
          <w:sz w:val="22"/>
          <w:szCs w:val="22"/>
        </w:rPr>
        <w:t xml:space="preserve">zgody Zamawiającego w formie pisemnej pod rygorem nieważności.  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B1595E" w:rsidRPr="00DF53E5" w:rsidRDefault="00B1595E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§7</w:t>
      </w:r>
    </w:p>
    <w:p w:rsidR="00B1595E" w:rsidRPr="00DF53E5" w:rsidRDefault="00B1595E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Rękojmia</w:t>
      </w:r>
      <w:r w:rsidR="008164FF" w:rsidRPr="00DF53E5">
        <w:rPr>
          <w:rFonts w:ascii="Calibri" w:hAnsi="Calibri" w:cs="Calibri"/>
          <w:b/>
          <w:bCs/>
          <w:sz w:val="22"/>
          <w:szCs w:val="22"/>
        </w:rPr>
        <w:t xml:space="preserve"> i gwarancja</w:t>
      </w:r>
    </w:p>
    <w:p w:rsidR="00B1595E" w:rsidRPr="00DF53E5" w:rsidRDefault="00B1595E" w:rsidP="000B5191">
      <w:pPr>
        <w:numPr>
          <w:ilvl w:val="0"/>
          <w:numId w:val="32"/>
        </w:numPr>
        <w:spacing w:line="264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Strony postanawiają, iż odpowiedzialność Wykonawcy z tytułu rękojmi za wady fizyczne wykonanego przedmiotu umowy wynosi </w:t>
      </w:r>
      <w:r w:rsidR="00F0157C" w:rsidRPr="00DF53E5">
        <w:rPr>
          <w:rFonts w:ascii="Calibri" w:hAnsi="Calibri" w:cs="Calibri"/>
          <w:b/>
          <w:bCs/>
          <w:sz w:val="22"/>
          <w:szCs w:val="22"/>
        </w:rPr>
        <w:t>zgodnie ze złożoną ofertą</w:t>
      </w:r>
      <w:r w:rsidRPr="00DF53E5">
        <w:rPr>
          <w:rFonts w:ascii="Calibri" w:hAnsi="Calibri" w:cs="Calibri"/>
          <w:bCs/>
          <w:sz w:val="22"/>
          <w:szCs w:val="22"/>
        </w:rPr>
        <w:t>, licząc o</w:t>
      </w:r>
      <w:r w:rsidR="00215674" w:rsidRPr="00DF53E5">
        <w:rPr>
          <w:rFonts w:ascii="Calibri" w:hAnsi="Calibri" w:cs="Calibri"/>
          <w:bCs/>
          <w:sz w:val="22"/>
          <w:szCs w:val="22"/>
        </w:rPr>
        <w:t>d dnia podpis</w:t>
      </w:r>
      <w:r w:rsidR="00B03168" w:rsidRPr="00DF53E5">
        <w:rPr>
          <w:rFonts w:ascii="Calibri" w:hAnsi="Calibri" w:cs="Calibri"/>
          <w:bCs/>
          <w:sz w:val="22"/>
          <w:szCs w:val="22"/>
        </w:rPr>
        <w:t>ania protokołu, o którym mowa w §2 ust.5 bez zastrzeżeń Zamawiającego.</w:t>
      </w:r>
    </w:p>
    <w:p w:rsidR="008164FF" w:rsidRPr="00DF53E5" w:rsidRDefault="008164FF" w:rsidP="000B5191">
      <w:pPr>
        <w:numPr>
          <w:ilvl w:val="0"/>
          <w:numId w:val="32"/>
        </w:numPr>
        <w:spacing w:line="264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Wykonawca udziela Zamawiającemu i wyda stosowne dokumenty gwarancji jakości. Gwarancja udzielona zostaje na</w:t>
      </w:r>
      <w:r w:rsidR="008D2B29" w:rsidRPr="00DF53E5">
        <w:rPr>
          <w:rFonts w:ascii="Calibri" w:hAnsi="Calibri" w:cs="Calibri"/>
          <w:bCs/>
          <w:sz w:val="22"/>
          <w:szCs w:val="22"/>
        </w:rPr>
        <w:t>:</w:t>
      </w:r>
    </w:p>
    <w:p w:rsidR="008D2B29" w:rsidRPr="00DF53E5" w:rsidRDefault="008D2B29" w:rsidP="000B5191">
      <w:pPr>
        <w:numPr>
          <w:ilvl w:val="0"/>
          <w:numId w:val="33"/>
        </w:numPr>
        <w:spacing w:line="264" w:lineRule="auto"/>
        <w:ind w:left="993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Gwarancja mechaniczna min. 36 miesięcy/100000 km</w:t>
      </w:r>
    </w:p>
    <w:p w:rsidR="008D2B29" w:rsidRPr="00DF53E5" w:rsidRDefault="008D2B29" w:rsidP="000B5191">
      <w:pPr>
        <w:numPr>
          <w:ilvl w:val="0"/>
          <w:numId w:val="33"/>
        </w:numPr>
        <w:spacing w:line="264" w:lineRule="auto"/>
        <w:ind w:left="993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Gwarancja na lakier min. 12 miesięcy</w:t>
      </w:r>
    </w:p>
    <w:p w:rsidR="008D2B29" w:rsidRPr="00DF53E5" w:rsidRDefault="008D2B29" w:rsidP="000B5191">
      <w:pPr>
        <w:numPr>
          <w:ilvl w:val="0"/>
          <w:numId w:val="33"/>
        </w:numPr>
        <w:spacing w:line="264" w:lineRule="auto"/>
        <w:ind w:left="993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Gwarancja na układ hybrydowy min. ………………………… miesięcy</w:t>
      </w:r>
    </w:p>
    <w:p w:rsidR="00B1595E" w:rsidRPr="00DF53E5" w:rsidRDefault="008D2B29" w:rsidP="000B5191">
      <w:pPr>
        <w:numPr>
          <w:ilvl w:val="0"/>
          <w:numId w:val="33"/>
        </w:numPr>
        <w:spacing w:line="264" w:lineRule="auto"/>
        <w:ind w:left="993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Gwarancja na perforację nadwozia min. 72 miesiące.</w:t>
      </w:r>
    </w:p>
    <w:p w:rsidR="00887549" w:rsidRPr="00DF53E5" w:rsidRDefault="00887549" w:rsidP="000B5191">
      <w:pPr>
        <w:widowControl w:val="0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 przypadku wystąpienia objętych gwarancją usterek w przedmiocie umowy w okresie gwarancji Wykonawca winien je usunąć na własny koszt w czasie wyznaczonym przez Zamawiającego, po konsultacjach z Wykonawcą. </w:t>
      </w:r>
    </w:p>
    <w:p w:rsidR="00887549" w:rsidRPr="00DF53E5" w:rsidRDefault="00887549" w:rsidP="000B5191">
      <w:pPr>
        <w:widowControl w:val="0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Wykonawca nie może odmówić usunięcia wad na swój koszt, bez względu na wysokość związanych z tym kosztów. Jeżeli zakres naprawy będzie wymagał przewiezienia samochodu, </w:t>
      </w:r>
      <w:r w:rsidR="000B5191">
        <w:rPr>
          <w:rFonts w:ascii="Calibri" w:hAnsi="Calibri" w:cs="Calibri"/>
          <w:sz w:val="22"/>
          <w:szCs w:val="22"/>
        </w:rPr>
        <w:br/>
      </w:r>
      <w:r w:rsidRPr="00DF53E5">
        <w:rPr>
          <w:rFonts w:ascii="Calibri" w:hAnsi="Calibri" w:cs="Calibri"/>
          <w:sz w:val="22"/>
          <w:szCs w:val="22"/>
        </w:rPr>
        <w:t>to koszt tego transportu ponosi Wykonawca.</w:t>
      </w:r>
    </w:p>
    <w:p w:rsidR="00887549" w:rsidRPr="00DF53E5" w:rsidRDefault="00887549" w:rsidP="000B5191">
      <w:pPr>
        <w:widowControl w:val="0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Wykonawca zobowiązany jest zapewnić serwis gwarancyjny na terenie Polski, przy czym miejsce świadczenia serwisu (ASO) powinno się znajdować w odległości nie większej niż 20 km od siedziby Zamawiającego. </w:t>
      </w:r>
    </w:p>
    <w:p w:rsidR="00887549" w:rsidRPr="00DF53E5" w:rsidRDefault="00887549" w:rsidP="000B5191">
      <w:pPr>
        <w:widowControl w:val="0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Wykonawca zapewnia świadczenie usług gwarancyjnych i serwisowych w autoryzowanych przez producenta pojazdów stacjach obsługi na terenie całej Polski (aktualny wykaz ASO stanowi załącznik nr 1 do Specyfikacji Istotnych Warunków Zamówienia, </w:t>
      </w:r>
      <w:r w:rsidRPr="00DF53E5">
        <w:rPr>
          <w:rFonts w:ascii="Calibri" w:hAnsi="Calibri" w:cs="Calibri"/>
          <w:sz w:val="22"/>
          <w:szCs w:val="22"/>
        </w:rPr>
        <w:br/>
        <w:t xml:space="preserve">a także zostanie zamieszczony w karcie gwarancyjnej). </w:t>
      </w:r>
    </w:p>
    <w:p w:rsidR="00887549" w:rsidRPr="00DF53E5" w:rsidRDefault="00887549" w:rsidP="000B5191">
      <w:pPr>
        <w:widowControl w:val="0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 kwestiach dotyczących warunków gwarancji i rękojmi, nieuregulowanych w treści umowy lub w załącznikach oraz w dokumencie gwarancji stosuje się postanowienia Kodeksu cywilnego.</w:t>
      </w:r>
    </w:p>
    <w:p w:rsidR="00887549" w:rsidRPr="00DF53E5" w:rsidRDefault="00887549" w:rsidP="000B5191">
      <w:pPr>
        <w:widowControl w:val="0"/>
        <w:numPr>
          <w:ilvl w:val="0"/>
          <w:numId w:val="32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Wszelkie koszty związane ze świadczeniem zobowiązań gwarancyjnych ponosi Wykonawca.</w:t>
      </w:r>
    </w:p>
    <w:p w:rsidR="00887549" w:rsidRPr="00DF53E5" w:rsidRDefault="00887549" w:rsidP="000B5191">
      <w:pPr>
        <w:spacing w:line="264" w:lineRule="auto"/>
        <w:ind w:left="720"/>
        <w:rPr>
          <w:rFonts w:ascii="Calibri" w:hAnsi="Calibri" w:cs="Calibri"/>
          <w:bCs/>
          <w:sz w:val="22"/>
          <w:szCs w:val="22"/>
        </w:rPr>
      </w:pPr>
    </w:p>
    <w:p w:rsidR="00B1595E" w:rsidRPr="00DF53E5" w:rsidRDefault="00B1595E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§8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sz w:val="22"/>
          <w:szCs w:val="22"/>
        </w:rPr>
        <w:t>Zmiana umowy</w:t>
      </w:r>
    </w:p>
    <w:p w:rsidR="00E0498A" w:rsidRPr="00DF53E5" w:rsidRDefault="00E0498A" w:rsidP="000B5191">
      <w:pPr>
        <w:pStyle w:val="Akapitzlist"/>
        <w:numPr>
          <w:ilvl w:val="3"/>
          <w:numId w:val="39"/>
        </w:numPr>
        <w:suppressAutoHyphens w:val="0"/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Zamawiający przewiduje możliwość dokonania istotnych zmian postanowień zawartej Umowy </w:t>
      </w:r>
      <w:r w:rsidRPr="00DF53E5">
        <w:rPr>
          <w:rFonts w:ascii="Calibri" w:hAnsi="Calibri" w:cs="Calibri"/>
          <w:sz w:val="22"/>
          <w:szCs w:val="22"/>
        </w:rPr>
        <w:br/>
        <w:t>w stosunku do treści oferty, na podstawie której dokonano wyboru Wykonawcy. W szczególności Zamawiający dopuszcza możliwość zmiany umowy w sprawie zamówienia publicznego jeżeli wystąpi co najmniej jedna z niżej wymienionych okoliczności:</w:t>
      </w:r>
    </w:p>
    <w:p w:rsidR="00AA15A4" w:rsidRPr="00DF53E5" w:rsidRDefault="00AA15A4" w:rsidP="000B5191">
      <w:pPr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DF53E5">
        <w:rPr>
          <w:rFonts w:ascii="Calibri" w:hAnsi="Calibri" w:cs="Calibri"/>
          <w:bCs/>
          <w:iCs/>
          <w:sz w:val="22"/>
          <w:szCs w:val="22"/>
        </w:rPr>
        <w:t>zmiany wynagrodzenia umownego:</w:t>
      </w:r>
    </w:p>
    <w:p w:rsidR="00AA15A4" w:rsidRPr="00DF53E5" w:rsidRDefault="00AA15A4" w:rsidP="000B5191">
      <w:pPr>
        <w:pStyle w:val="Akapitzlist"/>
        <w:numPr>
          <w:ilvl w:val="0"/>
          <w:numId w:val="37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nastąpi zmiana w przepisach podatkowych, które dotyczą świadczenia usług objętych przedmiotem zamówienia. Warunkiem zmiany jest wystąpienie w okresie obowiązywania umowy takiej zmiany w przepisach podatkowych, która wpływa na obowiązki lub uprawnienia którejkolwiek ze strony umowy powodując zmniejszenie, zwiększenie lub powstanie obowiązków podatkowych,</w:t>
      </w:r>
    </w:p>
    <w:p w:rsidR="00AA15A4" w:rsidRPr="00DF53E5" w:rsidRDefault="00AA15A4" w:rsidP="000B5191">
      <w:pPr>
        <w:numPr>
          <w:ilvl w:val="0"/>
          <w:numId w:val="35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zmiany będą korzystne dla </w:t>
      </w:r>
      <w:r w:rsidR="003E2178" w:rsidRPr="00DF53E5">
        <w:rPr>
          <w:rFonts w:ascii="Calibri" w:hAnsi="Calibri" w:cs="Calibri"/>
          <w:sz w:val="22"/>
          <w:szCs w:val="22"/>
        </w:rPr>
        <w:t>Z</w:t>
      </w:r>
      <w:r w:rsidRPr="00DF53E5">
        <w:rPr>
          <w:rFonts w:ascii="Calibri" w:hAnsi="Calibri" w:cs="Calibri"/>
          <w:sz w:val="22"/>
          <w:szCs w:val="22"/>
        </w:rPr>
        <w:t>amawiającego i nie będą:</w:t>
      </w:r>
    </w:p>
    <w:p w:rsidR="00AA15A4" w:rsidRPr="00DF53E5" w:rsidRDefault="00AA15A4" w:rsidP="000B5191">
      <w:pPr>
        <w:numPr>
          <w:ilvl w:val="0"/>
          <w:numId w:val="3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dopuszczona;</w:t>
      </w:r>
    </w:p>
    <w:p w:rsidR="00AA15A4" w:rsidRPr="00DF53E5" w:rsidRDefault="00AA15A4" w:rsidP="000B5191">
      <w:pPr>
        <w:numPr>
          <w:ilvl w:val="0"/>
          <w:numId w:val="36"/>
        </w:num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modyfikowały równowagi ekonomicznej umowy na korzyść </w:t>
      </w:r>
      <w:r w:rsidR="0048457D" w:rsidRPr="00DF53E5">
        <w:rPr>
          <w:rFonts w:ascii="Calibri" w:hAnsi="Calibri" w:cs="Calibri"/>
          <w:sz w:val="22"/>
          <w:szCs w:val="22"/>
        </w:rPr>
        <w:t>W</w:t>
      </w:r>
      <w:r w:rsidRPr="00DF53E5">
        <w:rPr>
          <w:rFonts w:ascii="Calibri" w:hAnsi="Calibri" w:cs="Calibri"/>
          <w:sz w:val="22"/>
          <w:szCs w:val="22"/>
        </w:rPr>
        <w:t xml:space="preserve">ykonawcy w sposób, </w:t>
      </w:r>
      <w:r w:rsidR="000B5191">
        <w:rPr>
          <w:rFonts w:ascii="Calibri" w:hAnsi="Calibri" w:cs="Calibri"/>
          <w:sz w:val="22"/>
          <w:szCs w:val="22"/>
        </w:rPr>
        <w:br/>
      </w:r>
      <w:r w:rsidRPr="00DF53E5">
        <w:rPr>
          <w:rFonts w:ascii="Calibri" w:hAnsi="Calibri" w:cs="Calibri"/>
          <w:sz w:val="22"/>
          <w:szCs w:val="22"/>
        </w:rPr>
        <w:t>który nie był przewidziany w postanowieniach pierwotnego zamówienia;</w:t>
      </w:r>
    </w:p>
    <w:p w:rsidR="0091524C" w:rsidRPr="00DF53E5" w:rsidRDefault="00CF7870" w:rsidP="000B5191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709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Zmiana postanowień zawartej umowy jest także dopuszczalna w przypadkach wymienionych w art. 144 ust. 1 pkt 2)-6) ustawy Pzp.</w:t>
      </w:r>
    </w:p>
    <w:p w:rsidR="00D43519" w:rsidRPr="00DF53E5" w:rsidRDefault="00D43519" w:rsidP="000B5191">
      <w:pPr>
        <w:numPr>
          <w:ilvl w:val="3"/>
          <w:numId w:val="39"/>
        </w:numPr>
        <w:tabs>
          <w:tab w:val="num" w:pos="284"/>
          <w:tab w:val="num" w:pos="360"/>
        </w:tabs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Warunki dokonania zmian:</w:t>
      </w:r>
    </w:p>
    <w:p w:rsidR="00D43519" w:rsidRPr="00DF53E5" w:rsidRDefault="00D43519" w:rsidP="000B5191">
      <w:pPr>
        <w:numPr>
          <w:ilvl w:val="1"/>
          <w:numId w:val="41"/>
        </w:numPr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D43519" w:rsidRPr="00DF53E5" w:rsidRDefault="00D43519" w:rsidP="000B5191">
      <w:pPr>
        <w:numPr>
          <w:ilvl w:val="1"/>
          <w:numId w:val="41"/>
        </w:numPr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D43519" w:rsidRPr="00DF53E5" w:rsidRDefault="00D43519" w:rsidP="000B5191">
      <w:pPr>
        <w:numPr>
          <w:ilvl w:val="1"/>
          <w:numId w:val="41"/>
        </w:numPr>
        <w:suppressAutoHyphens w:val="0"/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Wniosek, o którym mowa w ppkt. 2) musi zawierać:</w:t>
      </w:r>
    </w:p>
    <w:p w:rsidR="00D43519" w:rsidRPr="00DF53E5" w:rsidRDefault="00D43519" w:rsidP="000B5191">
      <w:pPr>
        <w:numPr>
          <w:ilvl w:val="2"/>
          <w:numId w:val="41"/>
        </w:numPr>
        <w:suppressAutoHyphens w:val="0"/>
        <w:spacing w:line="264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opis propozycji zmiany,</w:t>
      </w:r>
    </w:p>
    <w:p w:rsidR="00D43519" w:rsidRPr="00DF53E5" w:rsidRDefault="00D43519" w:rsidP="000B5191">
      <w:pPr>
        <w:numPr>
          <w:ilvl w:val="2"/>
          <w:numId w:val="41"/>
        </w:numPr>
        <w:suppressAutoHyphens w:val="0"/>
        <w:spacing w:line="264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uzasadnienie zmiany,</w:t>
      </w:r>
    </w:p>
    <w:p w:rsidR="00D43519" w:rsidRPr="00DF53E5" w:rsidRDefault="00D43519" w:rsidP="000B5191">
      <w:pPr>
        <w:numPr>
          <w:ilvl w:val="2"/>
          <w:numId w:val="41"/>
        </w:numPr>
        <w:suppressAutoHyphens w:val="0"/>
        <w:spacing w:line="264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opis wpływu zmiany na warunki realizacji umowy.</w:t>
      </w:r>
    </w:p>
    <w:p w:rsidR="00D43519" w:rsidRPr="00DF53E5" w:rsidRDefault="00D43519" w:rsidP="000B5191">
      <w:pPr>
        <w:numPr>
          <w:ilvl w:val="3"/>
          <w:numId w:val="39"/>
        </w:numPr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:rsidR="00D43519" w:rsidRPr="00DF53E5" w:rsidRDefault="00D43519" w:rsidP="000B5191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</w:p>
    <w:p w:rsidR="0091524C" w:rsidRPr="00DF53E5" w:rsidRDefault="0091524C" w:rsidP="000B5191">
      <w:pPr>
        <w:spacing w:line="264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91524C" w:rsidRPr="00DF53E5" w:rsidRDefault="0091524C" w:rsidP="000B5191">
      <w:pPr>
        <w:spacing w:line="264" w:lineRule="auto"/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bCs/>
          <w:sz w:val="22"/>
          <w:szCs w:val="22"/>
        </w:rPr>
        <w:t>§</w:t>
      </w:r>
      <w:r w:rsidR="00B1595E" w:rsidRPr="00DF53E5">
        <w:rPr>
          <w:rFonts w:ascii="Calibri" w:hAnsi="Calibri" w:cs="Calibri"/>
          <w:b/>
          <w:bCs/>
          <w:sz w:val="22"/>
          <w:szCs w:val="22"/>
        </w:rPr>
        <w:t>10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sz w:val="22"/>
          <w:szCs w:val="22"/>
        </w:rPr>
        <w:t>Odstąpienie od umowy</w:t>
      </w:r>
    </w:p>
    <w:p w:rsidR="0091524C" w:rsidRPr="00DF53E5" w:rsidRDefault="00CC5E67" w:rsidP="000B519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 w:rsidR="000B5191">
        <w:rPr>
          <w:rFonts w:ascii="Calibri" w:hAnsi="Calibri" w:cs="Calibri"/>
          <w:sz w:val="22"/>
          <w:szCs w:val="22"/>
        </w:rPr>
        <w:br/>
      </w:r>
      <w:r w:rsidRPr="00DF53E5">
        <w:rPr>
          <w:rFonts w:ascii="Calibri" w:hAnsi="Calibri" w:cs="Calibri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91524C" w:rsidRPr="00DF53E5">
        <w:rPr>
          <w:rFonts w:ascii="Calibri" w:hAnsi="Calibri" w:cs="Calibri"/>
          <w:sz w:val="22"/>
          <w:szCs w:val="22"/>
        </w:rPr>
        <w:t>.</w:t>
      </w:r>
    </w:p>
    <w:p w:rsidR="0091524C" w:rsidRPr="00DF53E5" w:rsidRDefault="0091524C" w:rsidP="000B5191">
      <w:pPr>
        <w:numPr>
          <w:ilvl w:val="0"/>
          <w:numId w:val="6"/>
        </w:numPr>
        <w:spacing w:line="264" w:lineRule="auto"/>
        <w:jc w:val="both"/>
        <w:rPr>
          <w:rFonts w:ascii="Calibri" w:eastAsia="Arial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Zamawiający może odstąpić od umowy jeżeli zostanie ogłoszona</w:t>
      </w:r>
      <w:r w:rsidR="00B03168" w:rsidRPr="00DF53E5">
        <w:rPr>
          <w:rFonts w:ascii="Calibri" w:hAnsi="Calibri" w:cs="Calibri"/>
          <w:sz w:val="22"/>
          <w:szCs w:val="22"/>
        </w:rPr>
        <w:t xml:space="preserve"> upadłość,</w:t>
      </w:r>
      <w:r w:rsidRPr="00DF53E5">
        <w:rPr>
          <w:rFonts w:ascii="Calibri" w:hAnsi="Calibri" w:cs="Calibri"/>
          <w:sz w:val="22"/>
          <w:szCs w:val="22"/>
        </w:rPr>
        <w:t xml:space="preserve"> likwidacja Wykonawcy  lub zostanie wydany nakaz zajęcia majątku Wykonawcy w terminie 30 dni od powzięcia wiadomości o tych okolicznościach.</w:t>
      </w:r>
    </w:p>
    <w:p w:rsidR="0091524C" w:rsidRPr="00DF53E5" w:rsidRDefault="0091524C" w:rsidP="000B519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Zamawiający może odstąpić od umowy w przypadku, gdy dostawa jest wykonana niewłaściwe lub sprzecznie z umową po uprzednim wezwaniu Wykonawcy do należytego wywiązywania się </w:t>
      </w:r>
      <w:r w:rsidR="000B5191">
        <w:rPr>
          <w:rFonts w:ascii="Calibri" w:hAnsi="Calibri" w:cs="Calibri"/>
          <w:sz w:val="22"/>
          <w:szCs w:val="22"/>
        </w:rPr>
        <w:br/>
      </w:r>
      <w:r w:rsidRPr="00DF53E5">
        <w:rPr>
          <w:rFonts w:ascii="Calibri" w:hAnsi="Calibri" w:cs="Calibri"/>
          <w:sz w:val="22"/>
          <w:szCs w:val="22"/>
        </w:rPr>
        <w:t>z postanowień niniejszej umowy.</w:t>
      </w:r>
    </w:p>
    <w:p w:rsidR="0091524C" w:rsidRPr="00DF53E5" w:rsidRDefault="0091524C" w:rsidP="000B519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 pr</w:t>
      </w:r>
      <w:r w:rsidR="00DF53E5" w:rsidRPr="00DF53E5">
        <w:rPr>
          <w:rFonts w:ascii="Calibri" w:hAnsi="Calibri" w:cs="Calibri"/>
          <w:sz w:val="22"/>
          <w:szCs w:val="22"/>
        </w:rPr>
        <w:t>zypadku, o którym mowa w ust. 1 i</w:t>
      </w:r>
      <w:r w:rsidRPr="00DF53E5">
        <w:rPr>
          <w:rFonts w:ascii="Calibri" w:hAnsi="Calibri" w:cs="Calibri"/>
          <w:sz w:val="22"/>
          <w:szCs w:val="22"/>
        </w:rPr>
        <w:t xml:space="preserve"> 2 Wykonawcy przysługuje wynagrodzenie za zrealizowaną część przedmiotu umowy.  </w:t>
      </w:r>
    </w:p>
    <w:p w:rsidR="0091524C" w:rsidRPr="00DF53E5" w:rsidRDefault="0091524C" w:rsidP="000B5191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Odstąpienie od umowy powinno nastąpić w formie pisemnej pod rygorem nieważności.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</w:p>
    <w:p w:rsidR="0076789B" w:rsidRPr="00DF53E5" w:rsidRDefault="0076789B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sz w:val="22"/>
          <w:szCs w:val="22"/>
        </w:rPr>
        <w:t xml:space="preserve">§ </w:t>
      </w:r>
      <w:r w:rsidR="00B1595E" w:rsidRPr="00DF53E5">
        <w:rPr>
          <w:rFonts w:ascii="Calibri" w:hAnsi="Calibri" w:cs="Calibri"/>
          <w:b/>
          <w:sz w:val="22"/>
          <w:szCs w:val="22"/>
        </w:rPr>
        <w:t>11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53E5">
        <w:rPr>
          <w:rFonts w:ascii="Calibri" w:hAnsi="Calibri" w:cs="Calibri"/>
          <w:b/>
          <w:sz w:val="22"/>
          <w:szCs w:val="22"/>
        </w:rPr>
        <w:t>Przedstawicielstwo stron</w:t>
      </w:r>
    </w:p>
    <w:p w:rsidR="0091524C" w:rsidRPr="00DF53E5" w:rsidRDefault="0091524C" w:rsidP="000B5191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>Do realizacji zapisów niniejszej umowy strony upoważniły:</w:t>
      </w:r>
    </w:p>
    <w:p w:rsidR="0091524C" w:rsidRPr="00DF53E5" w:rsidRDefault="0091524C" w:rsidP="000B5191">
      <w:pPr>
        <w:numPr>
          <w:ilvl w:val="0"/>
          <w:numId w:val="3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Po stronie Wykonawcy ………………… tel. …………………… </w:t>
      </w:r>
    </w:p>
    <w:p w:rsidR="0091524C" w:rsidRPr="00DF53E5" w:rsidRDefault="0091524C" w:rsidP="000B5191">
      <w:pPr>
        <w:numPr>
          <w:ilvl w:val="0"/>
          <w:numId w:val="3"/>
        </w:num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bCs/>
          <w:sz w:val="22"/>
          <w:szCs w:val="22"/>
        </w:rPr>
        <w:t xml:space="preserve">Po stronie Zamawiającego </w:t>
      </w:r>
      <w:r w:rsidRPr="00DF53E5">
        <w:rPr>
          <w:rFonts w:ascii="Calibri" w:hAnsi="Calibri" w:cs="Calibri"/>
          <w:sz w:val="22"/>
          <w:szCs w:val="22"/>
        </w:rPr>
        <w:t>…………………. tel. ……………….</w:t>
      </w:r>
    </w:p>
    <w:p w:rsidR="0091524C" w:rsidRPr="00DF53E5" w:rsidRDefault="0091524C" w:rsidP="000B5191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sz w:val="22"/>
          <w:szCs w:val="22"/>
        </w:rPr>
        <w:t>§ 1</w:t>
      </w:r>
      <w:r w:rsidR="00B1595E" w:rsidRPr="00DF53E5">
        <w:rPr>
          <w:rFonts w:ascii="Calibri" w:hAnsi="Calibri" w:cs="Calibri"/>
          <w:b/>
          <w:sz w:val="22"/>
          <w:szCs w:val="22"/>
        </w:rPr>
        <w:t>2</w:t>
      </w:r>
    </w:p>
    <w:p w:rsidR="0091524C" w:rsidRPr="00DF53E5" w:rsidRDefault="0091524C" w:rsidP="000B5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DF53E5">
        <w:rPr>
          <w:rFonts w:ascii="Calibri" w:hAnsi="Calibri" w:cs="Calibri"/>
          <w:b/>
          <w:sz w:val="22"/>
          <w:szCs w:val="22"/>
        </w:rPr>
        <w:t>Postanowienia końcowe</w:t>
      </w:r>
    </w:p>
    <w:p w:rsidR="0091524C" w:rsidRPr="00DF53E5" w:rsidRDefault="0091524C" w:rsidP="000B5191">
      <w:pPr>
        <w:numPr>
          <w:ilvl w:val="0"/>
          <w:numId w:val="9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Wszelkie spory, mogące wyniknąć z tytułu niniejszej umowy, będą rozstrzygane polubownie. </w:t>
      </w:r>
      <w:r w:rsidR="000B5191">
        <w:rPr>
          <w:rFonts w:ascii="Calibri" w:hAnsi="Calibri" w:cs="Calibri"/>
          <w:sz w:val="22"/>
          <w:szCs w:val="22"/>
        </w:rPr>
        <w:t xml:space="preserve">                       </w:t>
      </w:r>
      <w:r w:rsidRPr="00DF53E5">
        <w:rPr>
          <w:rFonts w:ascii="Calibri" w:hAnsi="Calibri" w:cs="Calibri"/>
          <w:sz w:val="22"/>
          <w:szCs w:val="22"/>
        </w:rPr>
        <w:t xml:space="preserve">W przypadku braku porozumienia właściwym sądem do rozpatrywania sporów wynikłych z realizacji umowy jest </w:t>
      </w:r>
      <w:r w:rsidR="009D3CBA" w:rsidRPr="00DF53E5">
        <w:rPr>
          <w:rFonts w:ascii="Calibri" w:hAnsi="Calibri" w:cs="Calibri"/>
          <w:sz w:val="22"/>
          <w:szCs w:val="22"/>
        </w:rPr>
        <w:t>S</w:t>
      </w:r>
      <w:r w:rsidRPr="00DF53E5">
        <w:rPr>
          <w:rFonts w:ascii="Calibri" w:hAnsi="Calibri" w:cs="Calibri"/>
          <w:sz w:val="22"/>
          <w:szCs w:val="22"/>
        </w:rPr>
        <w:t>ąd powszechny w Poznaniu.</w:t>
      </w:r>
    </w:p>
    <w:p w:rsidR="0091524C" w:rsidRPr="00DF53E5" w:rsidRDefault="0091524C" w:rsidP="000B5191">
      <w:pPr>
        <w:numPr>
          <w:ilvl w:val="0"/>
          <w:numId w:val="9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Strony zobowiązują się do informowania o wszelkich zmianach w ich statusie prawnym mających wpływ na świadczenie usług objętych niniejszą umową.</w:t>
      </w:r>
    </w:p>
    <w:p w:rsidR="0091524C" w:rsidRPr="00DF53E5" w:rsidRDefault="0091524C" w:rsidP="000B5191">
      <w:pPr>
        <w:numPr>
          <w:ilvl w:val="0"/>
          <w:numId w:val="9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W sprawach nieuregulowanych niniejszą umową stosuje się przepisy ustaw: Kodeks cywilny</w:t>
      </w:r>
      <w:r w:rsidR="000B5191">
        <w:rPr>
          <w:rFonts w:ascii="Calibri" w:hAnsi="Calibri" w:cs="Calibri"/>
          <w:sz w:val="22"/>
          <w:szCs w:val="22"/>
        </w:rPr>
        <w:t xml:space="preserve">                  </w:t>
      </w:r>
      <w:r w:rsidRPr="00DF53E5">
        <w:rPr>
          <w:rFonts w:ascii="Calibri" w:hAnsi="Calibri" w:cs="Calibri"/>
          <w:sz w:val="22"/>
          <w:szCs w:val="22"/>
        </w:rPr>
        <w:t xml:space="preserve"> i Prawo zamówień publicznych.</w:t>
      </w:r>
    </w:p>
    <w:p w:rsidR="00852259" w:rsidRPr="00DF53E5" w:rsidRDefault="00C6555F" w:rsidP="000B5191">
      <w:pPr>
        <w:numPr>
          <w:ilvl w:val="0"/>
          <w:numId w:val="9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Przedmiot Umowy jest realizowany w ramach przedsięwzięcia pn. „Przeciwdziałanie zagrożeniom środowiska poprzez prowadzenie kontroli podmiotów oddziałujących na środowisko </w:t>
      </w:r>
      <w:r w:rsidR="000B5191">
        <w:rPr>
          <w:rFonts w:ascii="Calibri" w:hAnsi="Calibri" w:cs="Calibri"/>
          <w:sz w:val="22"/>
          <w:szCs w:val="22"/>
        </w:rPr>
        <w:t xml:space="preserve">                          </w:t>
      </w:r>
      <w:r w:rsidRPr="00DF53E5">
        <w:rPr>
          <w:rFonts w:ascii="Calibri" w:hAnsi="Calibri" w:cs="Calibri"/>
          <w:sz w:val="22"/>
          <w:szCs w:val="22"/>
        </w:rPr>
        <w:t xml:space="preserve">w Wielkopolsce w roku 2020” dofinansowanego ze środków Wojewódzkiego Funduszu Ochrony Środowiska i Gospodarki Wodnej w Poznaniu. </w:t>
      </w:r>
    </w:p>
    <w:p w:rsidR="0091524C" w:rsidRPr="00DF53E5" w:rsidRDefault="0091524C" w:rsidP="000B5191">
      <w:pPr>
        <w:numPr>
          <w:ilvl w:val="0"/>
          <w:numId w:val="9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Umowę sporządzono w czterech jednobrzmiących egzemplarzach, z czego jeden otrzymuje Wykonawca.</w:t>
      </w:r>
    </w:p>
    <w:p w:rsidR="0091524C" w:rsidRPr="00DF53E5" w:rsidRDefault="0091524C" w:rsidP="000B5191">
      <w:pPr>
        <w:numPr>
          <w:ilvl w:val="0"/>
          <w:numId w:val="9"/>
        </w:numPr>
        <w:spacing w:line="264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>Integralną część niniejszej umowy stanowią:</w:t>
      </w:r>
    </w:p>
    <w:p w:rsidR="000B5191" w:rsidRDefault="0091524C" w:rsidP="000B5191">
      <w:pPr>
        <w:numPr>
          <w:ilvl w:val="0"/>
          <w:numId w:val="10"/>
        </w:numPr>
        <w:spacing w:line="264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F53E5">
        <w:rPr>
          <w:rFonts w:ascii="Calibri" w:hAnsi="Calibri" w:cs="Calibri"/>
          <w:sz w:val="22"/>
          <w:szCs w:val="22"/>
        </w:rPr>
        <w:t xml:space="preserve">Załącznik nr 1 do Specyfikacji </w:t>
      </w:r>
      <w:r w:rsidR="00CA52D1" w:rsidRPr="00DF53E5">
        <w:rPr>
          <w:rFonts w:ascii="Calibri" w:hAnsi="Calibri" w:cs="Calibri"/>
          <w:sz w:val="22"/>
          <w:szCs w:val="22"/>
        </w:rPr>
        <w:t xml:space="preserve">Istotnych Warunków Zamówienia </w:t>
      </w:r>
    </w:p>
    <w:p w:rsidR="0091524C" w:rsidRPr="000B5191" w:rsidRDefault="0091524C" w:rsidP="000B5191">
      <w:pPr>
        <w:numPr>
          <w:ilvl w:val="0"/>
          <w:numId w:val="10"/>
        </w:numPr>
        <w:spacing w:line="264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B5191">
        <w:rPr>
          <w:rFonts w:ascii="Calibri" w:hAnsi="Calibri" w:cs="Calibri"/>
          <w:sz w:val="22"/>
          <w:szCs w:val="22"/>
        </w:rPr>
        <w:t xml:space="preserve">Załącznik nr </w:t>
      </w:r>
      <w:r w:rsidR="00CA52D1" w:rsidRPr="000B5191">
        <w:rPr>
          <w:rFonts w:ascii="Calibri" w:hAnsi="Calibri" w:cs="Calibri"/>
          <w:sz w:val="22"/>
          <w:szCs w:val="22"/>
        </w:rPr>
        <w:t xml:space="preserve">2 </w:t>
      </w:r>
      <w:r w:rsidRPr="000B5191">
        <w:rPr>
          <w:rFonts w:ascii="Calibri" w:hAnsi="Calibri" w:cs="Calibri"/>
          <w:sz w:val="22"/>
          <w:szCs w:val="22"/>
        </w:rPr>
        <w:t xml:space="preserve"> – </w:t>
      </w:r>
      <w:r w:rsidR="00CA52D1" w:rsidRPr="000B5191">
        <w:rPr>
          <w:rFonts w:ascii="Calibri" w:hAnsi="Calibri" w:cs="Calibri"/>
          <w:sz w:val="22"/>
          <w:szCs w:val="22"/>
        </w:rPr>
        <w:t>oferta Wykonawcy</w:t>
      </w:r>
    </w:p>
    <w:p w:rsidR="0091524C" w:rsidRPr="00DF53E5" w:rsidRDefault="0091524C" w:rsidP="000B5191">
      <w:pPr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0157C" w:rsidRPr="00DF53E5" w:rsidRDefault="00F0157C" w:rsidP="000B5191">
      <w:pPr>
        <w:spacing w:line="264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0157C" w:rsidRPr="00DF53E5" w:rsidRDefault="00F0157C" w:rsidP="000B5191">
      <w:pPr>
        <w:spacing w:line="264" w:lineRule="auto"/>
        <w:ind w:firstLine="708"/>
        <w:jc w:val="both"/>
        <w:rPr>
          <w:rFonts w:ascii="Calibri" w:hAnsi="Calibri" w:cs="Arial"/>
        </w:rPr>
      </w:pPr>
    </w:p>
    <w:p w:rsidR="00F0157C" w:rsidRPr="00DF53E5" w:rsidRDefault="00F0157C" w:rsidP="000B5191">
      <w:pPr>
        <w:spacing w:line="264" w:lineRule="auto"/>
        <w:ind w:firstLine="708"/>
        <w:jc w:val="both"/>
        <w:rPr>
          <w:rFonts w:ascii="Calibri" w:hAnsi="Calibri" w:cs="Arial"/>
        </w:rPr>
      </w:pPr>
    </w:p>
    <w:p w:rsidR="00F0157C" w:rsidRPr="00DF53E5" w:rsidRDefault="00F0157C" w:rsidP="000B5191">
      <w:pPr>
        <w:spacing w:line="264" w:lineRule="auto"/>
        <w:ind w:firstLine="708"/>
        <w:jc w:val="both"/>
        <w:rPr>
          <w:rFonts w:ascii="Calibri" w:hAnsi="Calibri" w:cs="Arial"/>
        </w:rPr>
      </w:pPr>
    </w:p>
    <w:p w:rsidR="0091524C" w:rsidRPr="00DF53E5" w:rsidRDefault="008A4B5B" w:rsidP="000B5191">
      <w:pPr>
        <w:spacing w:line="264" w:lineRule="auto"/>
        <w:ind w:firstLine="708"/>
        <w:jc w:val="both"/>
        <w:rPr>
          <w:rFonts w:ascii="Calibri" w:eastAsia="Arial" w:hAnsi="Calibri" w:cs="Arial"/>
        </w:rPr>
      </w:pPr>
      <w:r w:rsidRPr="00DF53E5">
        <w:rPr>
          <w:rFonts w:ascii="Calibri" w:eastAsia="Arial" w:hAnsi="Calibri" w:cs="Arial"/>
        </w:rPr>
        <w:t xml:space="preserve">        </w:t>
      </w:r>
      <w:r w:rsidR="00DD20DE" w:rsidRPr="00DF53E5">
        <w:rPr>
          <w:rFonts w:ascii="Calibri" w:eastAsia="Arial" w:hAnsi="Calibri" w:cs="Arial"/>
        </w:rPr>
        <w:t xml:space="preserve">   </w:t>
      </w:r>
      <w:r w:rsidRPr="00DF53E5">
        <w:rPr>
          <w:rFonts w:ascii="Calibri" w:eastAsia="Arial" w:hAnsi="Calibri" w:cs="Arial"/>
        </w:rPr>
        <w:t>……</w:t>
      </w:r>
      <w:r w:rsidR="0091524C" w:rsidRPr="00DF53E5">
        <w:rPr>
          <w:rFonts w:ascii="Calibri" w:eastAsia="Arial" w:hAnsi="Calibri" w:cs="Arial"/>
        </w:rPr>
        <w:t xml:space="preserve">………………………                                                  </w:t>
      </w:r>
      <w:r w:rsidRPr="00DF53E5">
        <w:rPr>
          <w:rFonts w:ascii="Calibri" w:eastAsia="Arial" w:hAnsi="Calibri" w:cs="Arial"/>
        </w:rPr>
        <w:t xml:space="preserve">                    </w:t>
      </w:r>
      <w:r w:rsidR="0091524C" w:rsidRPr="00DF53E5">
        <w:rPr>
          <w:rFonts w:ascii="Calibri" w:eastAsia="Arial" w:hAnsi="Calibri" w:cs="Arial"/>
        </w:rPr>
        <w:t xml:space="preserve">        </w:t>
      </w:r>
      <w:r w:rsidR="00DD20DE" w:rsidRPr="00DF53E5">
        <w:rPr>
          <w:rFonts w:ascii="Calibri" w:eastAsia="Arial" w:hAnsi="Calibri" w:cs="Arial"/>
        </w:rPr>
        <w:t xml:space="preserve">           </w:t>
      </w:r>
      <w:r w:rsidR="0091524C" w:rsidRPr="00DF53E5">
        <w:rPr>
          <w:rFonts w:ascii="Calibri" w:eastAsia="Arial" w:hAnsi="Calibri" w:cs="Arial"/>
        </w:rPr>
        <w:t>………………………………</w:t>
      </w:r>
    </w:p>
    <w:p w:rsidR="002B6B4E" w:rsidRPr="00DF53E5" w:rsidRDefault="0091524C" w:rsidP="000B5191">
      <w:pPr>
        <w:spacing w:line="264" w:lineRule="auto"/>
        <w:ind w:left="708" w:firstLine="708"/>
        <w:jc w:val="both"/>
        <w:rPr>
          <w:rFonts w:ascii="Calibri" w:hAnsi="Calibri" w:cs="Arial"/>
        </w:rPr>
      </w:pPr>
      <w:r w:rsidRPr="00DF53E5">
        <w:rPr>
          <w:rFonts w:ascii="Calibri" w:hAnsi="Calibri" w:cs="Arial"/>
        </w:rPr>
        <w:t xml:space="preserve">Wykonawca </w:t>
      </w:r>
      <w:r w:rsidRPr="00DF53E5">
        <w:rPr>
          <w:rFonts w:ascii="Calibri" w:hAnsi="Calibri" w:cs="Arial"/>
        </w:rPr>
        <w:tab/>
      </w:r>
      <w:r w:rsidRPr="00DF53E5">
        <w:rPr>
          <w:rFonts w:ascii="Calibri" w:hAnsi="Calibri" w:cs="Arial"/>
        </w:rPr>
        <w:tab/>
      </w:r>
      <w:r w:rsidRPr="00DF53E5">
        <w:rPr>
          <w:rFonts w:ascii="Calibri" w:hAnsi="Calibri" w:cs="Arial"/>
        </w:rPr>
        <w:tab/>
      </w:r>
      <w:r w:rsidRPr="00DF53E5">
        <w:rPr>
          <w:rFonts w:ascii="Calibri" w:hAnsi="Calibri" w:cs="Arial"/>
        </w:rPr>
        <w:tab/>
      </w:r>
      <w:r w:rsidRPr="00DF53E5">
        <w:rPr>
          <w:rFonts w:ascii="Calibri" w:hAnsi="Calibri" w:cs="Arial"/>
        </w:rPr>
        <w:tab/>
      </w:r>
      <w:r w:rsidRPr="00DF53E5">
        <w:rPr>
          <w:rFonts w:ascii="Calibri" w:hAnsi="Calibri" w:cs="Arial"/>
        </w:rPr>
        <w:tab/>
      </w:r>
      <w:r w:rsidRPr="00DF53E5">
        <w:rPr>
          <w:rFonts w:ascii="Calibri" w:hAnsi="Calibri" w:cs="Arial"/>
        </w:rPr>
        <w:tab/>
        <w:t>Zamawiający</w:t>
      </w:r>
    </w:p>
    <w:sectPr w:rsidR="002B6B4E" w:rsidRPr="00DF53E5">
      <w:headerReference w:type="default" r:id="rId10"/>
      <w:footerReference w:type="default" r:id="rId11"/>
      <w:pgSz w:w="11906" w:h="16838"/>
      <w:pgMar w:top="1213" w:right="1418" w:bottom="1021" w:left="125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DB" w:rsidRDefault="00F945DB">
      <w:r>
        <w:separator/>
      </w:r>
    </w:p>
  </w:endnote>
  <w:endnote w:type="continuationSeparator" w:id="0">
    <w:p w:rsidR="00F945DB" w:rsidRDefault="00F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D2" w:rsidRDefault="004027D2" w:rsidP="00CC5E67">
    <w:pPr>
      <w:pStyle w:val="Stopka"/>
      <w:jc w:val="right"/>
      <w:rPr>
        <w:noProof/>
        <w:lang w:eastAsia="pl-PL"/>
      </w:rPr>
    </w:pPr>
  </w:p>
  <w:p w:rsidR="00CA52D1" w:rsidRPr="00CA52D1" w:rsidRDefault="00CA52D1" w:rsidP="00CA52D1">
    <w:pPr>
      <w:pStyle w:val="Nagwek"/>
      <w:jc w:val="center"/>
      <w:rPr>
        <w:sz w:val="12"/>
        <w:szCs w:val="12"/>
      </w:rPr>
    </w:pPr>
    <w:r w:rsidRPr="00CA52D1">
      <w:rPr>
        <w:rFonts w:ascii="Arial" w:hAnsi="Arial"/>
        <w:sz w:val="12"/>
        <w:szCs w:val="12"/>
      </w:rPr>
      <w:t xml:space="preserve">Strona </w:t>
    </w:r>
    <w:r w:rsidRPr="00CA52D1">
      <w:rPr>
        <w:rFonts w:ascii="Arial" w:hAnsi="Arial"/>
        <w:sz w:val="12"/>
        <w:szCs w:val="12"/>
      </w:rPr>
      <w:fldChar w:fldCharType="begin"/>
    </w:r>
    <w:r w:rsidRPr="00CA52D1">
      <w:rPr>
        <w:rFonts w:ascii="Arial" w:hAnsi="Arial"/>
        <w:sz w:val="12"/>
        <w:szCs w:val="12"/>
      </w:rPr>
      <w:instrText xml:space="preserve"> PAGE </w:instrText>
    </w:r>
    <w:r w:rsidRPr="00CA52D1">
      <w:rPr>
        <w:rFonts w:ascii="Arial" w:hAnsi="Arial"/>
        <w:sz w:val="12"/>
        <w:szCs w:val="12"/>
      </w:rPr>
      <w:fldChar w:fldCharType="separate"/>
    </w:r>
    <w:r w:rsidR="00F945DB">
      <w:rPr>
        <w:rFonts w:ascii="Arial" w:hAnsi="Arial"/>
        <w:noProof/>
        <w:sz w:val="12"/>
        <w:szCs w:val="12"/>
      </w:rPr>
      <w:t>1</w:t>
    </w:r>
    <w:r w:rsidRPr="00CA52D1">
      <w:rPr>
        <w:rFonts w:ascii="Arial" w:hAnsi="Arial"/>
        <w:sz w:val="12"/>
        <w:szCs w:val="12"/>
      </w:rPr>
      <w:fldChar w:fldCharType="end"/>
    </w:r>
    <w:r w:rsidRPr="00CA52D1">
      <w:rPr>
        <w:rFonts w:ascii="Arial" w:hAnsi="Arial"/>
        <w:sz w:val="12"/>
        <w:szCs w:val="12"/>
      </w:rPr>
      <w:t xml:space="preserve"> z </w:t>
    </w:r>
    <w:r w:rsidRPr="00CA52D1">
      <w:rPr>
        <w:rFonts w:ascii="Arial" w:hAnsi="Arial"/>
        <w:sz w:val="12"/>
        <w:szCs w:val="12"/>
      </w:rPr>
      <w:fldChar w:fldCharType="begin"/>
    </w:r>
    <w:r w:rsidRPr="00CA52D1">
      <w:rPr>
        <w:rFonts w:ascii="Arial" w:hAnsi="Arial"/>
        <w:sz w:val="12"/>
        <w:szCs w:val="12"/>
      </w:rPr>
      <w:instrText xml:space="preserve"> NUMPAGES </w:instrText>
    </w:r>
    <w:r w:rsidRPr="00CA52D1">
      <w:rPr>
        <w:rFonts w:ascii="Arial" w:hAnsi="Arial"/>
        <w:sz w:val="12"/>
        <w:szCs w:val="12"/>
      </w:rPr>
      <w:fldChar w:fldCharType="separate"/>
    </w:r>
    <w:r w:rsidR="00F945DB">
      <w:rPr>
        <w:rFonts w:ascii="Arial" w:hAnsi="Arial"/>
        <w:noProof/>
        <w:sz w:val="12"/>
        <w:szCs w:val="12"/>
      </w:rPr>
      <w:t>1</w:t>
    </w:r>
    <w:r w:rsidRPr="00CA52D1">
      <w:rPr>
        <w:rFonts w:ascii="Arial" w:hAnsi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DB" w:rsidRDefault="00F945DB">
      <w:r>
        <w:separator/>
      </w:r>
    </w:p>
  </w:footnote>
  <w:footnote w:type="continuationSeparator" w:id="0">
    <w:p w:rsidR="00F945DB" w:rsidRDefault="00F9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12" w:rsidRPr="008D2B29" w:rsidRDefault="00AC21D3" w:rsidP="00CA52D1">
    <w:pPr>
      <w:pStyle w:val="Nagwek"/>
      <w:tabs>
        <w:tab w:val="clear" w:pos="4536"/>
        <w:tab w:val="clear" w:pos="9072"/>
      </w:tabs>
      <w:jc w:val="both"/>
    </w:pPr>
    <w:r w:rsidRPr="008D2B29">
      <w:rPr>
        <w:rFonts w:ascii="Arial" w:hAnsi="Arial" w:cs="Arial"/>
        <w:b/>
      </w:rPr>
      <w:t>WAT.272.1.</w:t>
    </w:r>
    <w:r w:rsidR="00F0157C" w:rsidRPr="008D2B29">
      <w:rPr>
        <w:rFonts w:ascii="Arial" w:hAnsi="Arial" w:cs="Arial"/>
        <w:b/>
      </w:rPr>
      <w:t>1</w:t>
    </w:r>
    <w:r w:rsidR="008D2B29">
      <w:rPr>
        <w:rFonts w:ascii="Arial" w:hAnsi="Arial" w:cs="Arial"/>
        <w:b/>
      </w:rPr>
      <w:t>0</w:t>
    </w:r>
    <w:r w:rsidR="0073577D" w:rsidRPr="008D2B29">
      <w:rPr>
        <w:rFonts w:ascii="Arial" w:hAnsi="Arial" w:cs="Arial"/>
        <w:b/>
      </w:rPr>
      <w:t>.2</w:t>
    </w:r>
    <w:r w:rsidR="008D2B29">
      <w:rPr>
        <w:rFonts w:ascii="Arial" w:hAnsi="Arial" w:cs="Arial"/>
        <w:b/>
      </w:rPr>
      <w:t>020</w:t>
    </w:r>
    <w:r w:rsidR="00AA15A4" w:rsidRPr="008D2B29">
      <w:rPr>
        <w:rFonts w:ascii="Arial" w:hAnsi="Arial" w:cs="Arial"/>
        <w:b/>
      </w:rPr>
      <w:tab/>
    </w:r>
    <w:r w:rsidR="00AA15A4" w:rsidRPr="008D2B29">
      <w:rPr>
        <w:rFonts w:ascii="Arial" w:hAnsi="Arial" w:cs="Arial"/>
        <w:b/>
      </w:rPr>
      <w:tab/>
    </w:r>
    <w:r w:rsidR="00AA15A4" w:rsidRPr="008D2B29">
      <w:rPr>
        <w:rFonts w:ascii="Arial" w:hAnsi="Arial" w:cs="Arial"/>
        <w:b/>
      </w:rPr>
      <w:tab/>
    </w:r>
    <w:r w:rsidR="00AA15A4" w:rsidRPr="008D2B29">
      <w:rPr>
        <w:rFonts w:ascii="Arial" w:hAnsi="Arial" w:cs="Arial"/>
        <w:b/>
      </w:rPr>
      <w:tab/>
    </w:r>
    <w:r w:rsidR="008D2B29">
      <w:rPr>
        <w:rFonts w:ascii="Arial" w:hAnsi="Arial" w:cs="Arial"/>
        <w:b/>
      </w:rPr>
      <w:tab/>
    </w:r>
    <w:r w:rsidR="008D2B29">
      <w:rPr>
        <w:rFonts w:ascii="Arial" w:hAnsi="Arial" w:cs="Arial"/>
        <w:b/>
      </w:rPr>
      <w:tab/>
    </w:r>
    <w:r w:rsidR="008D2B29">
      <w:rPr>
        <w:rFonts w:ascii="Arial" w:hAnsi="Arial" w:cs="Arial"/>
        <w:b/>
      </w:rPr>
      <w:tab/>
      <w:t xml:space="preserve">          </w:t>
    </w:r>
    <w:r w:rsidR="00F0157C" w:rsidRPr="008D2B29">
      <w:rPr>
        <w:rFonts w:ascii="Arial" w:hAnsi="Arial" w:cs="Arial"/>
        <w:b/>
      </w:rPr>
      <w:t>załącznik nr 3</w:t>
    </w:r>
    <w:r w:rsidR="008D2B29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>
      <w:start w:val="1"/>
      <w:numFmt w:val="decimal"/>
      <w:pStyle w:val="pkt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01" w:hanging="567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nsid w:val="00000006"/>
    <w:multiLevelType w:val="singleLevel"/>
    <w:tmpl w:val="A5CE7504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8">
    <w:nsid w:val="00000009"/>
    <w:multiLevelType w:val="multilevel"/>
    <w:tmpl w:val="9BAE0F20"/>
    <w:name w:val="WW8Num24"/>
    <w:lvl w:ilvl="0">
      <w:start w:val="1"/>
      <w:numFmt w:val="lowerLetter"/>
      <w:lvlText w:val="%1)"/>
      <w:lvlJc w:val="left"/>
      <w:pPr>
        <w:tabs>
          <w:tab w:val="num" w:pos="1603"/>
        </w:tabs>
        <w:ind w:left="1603" w:hanging="343"/>
      </w:pPr>
      <w:rPr>
        <w:rFonts w:ascii="Times New Roman" w:eastAsia="Times New Roman" w:hAnsi="Times New Roman" w:cs="Times New Roman"/>
        <w:b w:val="0"/>
        <w:bCs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singleLevel"/>
    <w:tmpl w:val="27AC3C84"/>
    <w:name w:val="WW8Num26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43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1">
    <w:nsid w:val="0000000D"/>
    <w:multiLevelType w:val="multilevel"/>
    <w:tmpl w:val="54FE1C3C"/>
    <w:name w:val="WW8Num33"/>
    <w:lvl w:ilvl="0">
      <w:start w:val="2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2">
    <w:nsid w:val="0000000E"/>
    <w:multiLevelType w:val="singleLevel"/>
    <w:tmpl w:val="70EEF414"/>
    <w:name w:val="WW8Num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szCs w:val="20"/>
        <w:vertAlign w:val="baseline"/>
      </w:rPr>
    </w:lvl>
  </w:abstractNum>
  <w:abstractNum w:abstractNumId="13">
    <w:nsid w:val="0000000F"/>
    <w:multiLevelType w:val="singleLevel"/>
    <w:tmpl w:val="BBA4F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sz w:val="22"/>
        <w:szCs w:val="22"/>
      </w:rPr>
    </w:lvl>
  </w:abstractNum>
  <w:abstractNum w:abstractNumId="14">
    <w:nsid w:val="05036745"/>
    <w:multiLevelType w:val="hybridMultilevel"/>
    <w:tmpl w:val="14C2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C15BED"/>
    <w:multiLevelType w:val="hybridMultilevel"/>
    <w:tmpl w:val="73202E50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6">
    <w:nsid w:val="05DC73CD"/>
    <w:multiLevelType w:val="hybridMultilevel"/>
    <w:tmpl w:val="73A63894"/>
    <w:lvl w:ilvl="0" w:tplc="136A28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D6CBE"/>
    <w:multiLevelType w:val="hybridMultilevel"/>
    <w:tmpl w:val="B5C4CF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B210AF7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D790D6F"/>
    <w:multiLevelType w:val="hybridMultilevel"/>
    <w:tmpl w:val="C82A9ACE"/>
    <w:name w:val="WW8Num3332"/>
    <w:lvl w:ilvl="0" w:tplc="5DFAA416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073655"/>
    <w:multiLevelType w:val="hybridMultilevel"/>
    <w:tmpl w:val="205A70A8"/>
    <w:lvl w:ilvl="0" w:tplc="D8DAD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3E0C4C"/>
    <w:multiLevelType w:val="hybridMultilevel"/>
    <w:tmpl w:val="35A686A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16B541C3"/>
    <w:multiLevelType w:val="hybridMultilevel"/>
    <w:tmpl w:val="61CE7320"/>
    <w:lvl w:ilvl="0" w:tplc="16949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9E17A9"/>
    <w:multiLevelType w:val="hybridMultilevel"/>
    <w:tmpl w:val="63EA7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5015D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sz w:val="22"/>
        <w:szCs w:val="22"/>
      </w:rPr>
    </w:lvl>
  </w:abstractNum>
  <w:abstractNum w:abstractNumId="24">
    <w:nsid w:val="23D1378D"/>
    <w:multiLevelType w:val="hybridMultilevel"/>
    <w:tmpl w:val="A46C6A5A"/>
    <w:lvl w:ilvl="0" w:tplc="10780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3A648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875A1"/>
    <w:multiLevelType w:val="hybridMultilevel"/>
    <w:tmpl w:val="D086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E3F66E5"/>
    <w:multiLevelType w:val="multilevel"/>
    <w:tmpl w:val="D0189E4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0394544"/>
    <w:multiLevelType w:val="multilevel"/>
    <w:tmpl w:val="EBB878BE"/>
    <w:lvl w:ilvl="0">
      <w:start w:val="1"/>
      <w:numFmt w:val="decimal"/>
      <w:lvlText w:val="%1)"/>
      <w:lvlJc w:val="left"/>
      <w:pPr>
        <w:tabs>
          <w:tab w:val="num" w:pos="1603"/>
        </w:tabs>
        <w:ind w:left="1603" w:hanging="343"/>
      </w:pPr>
      <w:rPr>
        <w:b w:val="0"/>
        <w:bCs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304450C3"/>
    <w:multiLevelType w:val="hybridMultilevel"/>
    <w:tmpl w:val="B36CD28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30E85E8E"/>
    <w:multiLevelType w:val="hybridMultilevel"/>
    <w:tmpl w:val="83B8AC4E"/>
    <w:lvl w:ilvl="0" w:tplc="523C3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F247E6"/>
    <w:multiLevelType w:val="hybridMultilevel"/>
    <w:tmpl w:val="0776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46326"/>
    <w:multiLevelType w:val="hybridMultilevel"/>
    <w:tmpl w:val="6E309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01B70"/>
    <w:multiLevelType w:val="multilevel"/>
    <w:tmpl w:val="E3F6E312"/>
    <w:lvl w:ilvl="0">
      <w:start w:val="6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>
    <w:nsid w:val="386537EA"/>
    <w:multiLevelType w:val="hybridMultilevel"/>
    <w:tmpl w:val="96361730"/>
    <w:lvl w:ilvl="0" w:tplc="22EC2C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39CA30A2"/>
    <w:multiLevelType w:val="hybridMultilevel"/>
    <w:tmpl w:val="1F06726E"/>
    <w:lvl w:ilvl="0" w:tplc="C2C0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E4D31"/>
    <w:multiLevelType w:val="hybridMultilevel"/>
    <w:tmpl w:val="F3303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331C5F"/>
    <w:multiLevelType w:val="multilevel"/>
    <w:tmpl w:val="2B8AD568"/>
    <w:name w:val="WW8Num3333"/>
    <w:lvl w:ilvl="0">
      <w:start w:val="4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7">
    <w:nsid w:val="3E1E5645"/>
    <w:multiLevelType w:val="hybridMultilevel"/>
    <w:tmpl w:val="2E306B6C"/>
    <w:lvl w:ilvl="0" w:tplc="716E1F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F920B59"/>
    <w:multiLevelType w:val="hybridMultilevel"/>
    <w:tmpl w:val="1548DA5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4A9164E0"/>
    <w:multiLevelType w:val="multilevel"/>
    <w:tmpl w:val="5142C9F2"/>
    <w:name w:val="WW8Num333"/>
    <w:lvl w:ilvl="0">
      <w:start w:val="4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40">
    <w:nsid w:val="548C5540"/>
    <w:multiLevelType w:val="hybridMultilevel"/>
    <w:tmpl w:val="61E63250"/>
    <w:lvl w:ilvl="0" w:tplc="C2C0C1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366BF"/>
    <w:multiLevelType w:val="hybridMultilevel"/>
    <w:tmpl w:val="E4FC2C16"/>
    <w:lvl w:ilvl="0" w:tplc="04150017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5EFA79CD"/>
    <w:multiLevelType w:val="hybridMultilevel"/>
    <w:tmpl w:val="60587A80"/>
    <w:lvl w:ilvl="0" w:tplc="E010675A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5FC54607"/>
    <w:multiLevelType w:val="hybridMultilevel"/>
    <w:tmpl w:val="AFB4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B0445"/>
    <w:multiLevelType w:val="hybridMultilevel"/>
    <w:tmpl w:val="F7FE4B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3FF7842"/>
    <w:multiLevelType w:val="hybridMultilevel"/>
    <w:tmpl w:val="79B809E0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64682A50"/>
    <w:multiLevelType w:val="hybridMultilevel"/>
    <w:tmpl w:val="6E7626FA"/>
    <w:lvl w:ilvl="0" w:tplc="5078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91356"/>
    <w:multiLevelType w:val="hybridMultilevel"/>
    <w:tmpl w:val="3FE8F746"/>
    <w:lvl w:ilvl="0" w:tplc="CD84E2A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700F2DAB"/>
    <w:multiLevelType w:val="hybridMultilevel"/>
    <w:tmpl w:val="43E8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22699D"/>
    <w:multiLevelType w:val="hybridMultilevel"/>
    <w:tmpl w:val="035E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2">
    <w:nsid w:val="7B955786"/>
    <w:multiLevelType w:val="hybridMultilevel"/>
    <w:tmpl w:val="BBB46862"/>
    <w:name w:val="WW8Num332"/>
    <w:lvl w:ilvl="0" w:tplc="00000003">
      <w:start w:val="1"/>
      <w:numFmt w:val="decimal"/>
      <w:lvlText w:val="%1)"/>
      <w:lvlJc w:val="left"/>
      <w:pPr>
        <w:ind w:left="1004" w:hanging="360"/>
      </w:pPr>
      <w:rPr>
        <w:rFonts w:ascii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C604371"/>
    <w:multiLevelType w:val="hybridMultilevel"/>
    <w:tmpl w:val="35CADF9C"/>
    <w:lvl w:ilvl="0" w:tplc="52587F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29"/>
  </w:num>
  <w:num w:numId="9">
    <w:abstractNumId w:val="15"/>
  </w:num>
  <w:num w:numId="10">
    <w:abstractNumId w:val="18"/>
  </w:num>
  <w:num w:numId="11">
    <w:abstractNumId w:val="35"/>
  </w:num>
  <w:num w:numId="12">
    <w:abstractNumId w:val="16"/>
  </w:num>
  <w:num w:numId="13">
    <w:abstractNumId w:val="46"/>
  </w:num>
  <w:num w:numId="14">
    <w:abstractNumId w:val="25"/>
  </w:num>
  <w:num w:numId="15">
    <w:abstractNumId w:val="14"/>
  </w:num>
  <w:num w:numId="16">
    <w:abstractNumId w:val="38"/>
  </w:num>
  <w:num w:numId="17">
    <w:abstractNumId w:val="24"/>
  </w:num>
  <w:num w:numId="18">
    <w:abstractNumId w:val="44"/>
  </w:num>
  <w:num w:numId="19">
    <w:abstractNumId w:val="40"/>
  </w:num>
  <w:num w:numId="20">
    <w:abstractNumId w:val="28"/>
  </w:num>
  <w:num w:numId="21">
    <w:abstractNumId w:val="49"/>
  </w:num>
  <w:num w:numId="22">
    <w:abstractNumId w:val="20"/>
  </w:num>
  <w:num w:numId="23">
    <w:abstractNumId w:val="34"/>
  </w:num>
  <w:num w:numId="24">
    <w:abstractNumId w:val="43"/>
  </w:num>
  <w:num w:numId="25">
    <w:abstractNumId w:val="5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42"/>
  </w:num>
  <w:num w:numId="29">
    <w:abstractNumId w:val="48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9"/>
  </w:num>
  <w:num w:numId="33">
    <w:abstractNumId w:val="22"/>
  </w:num>
  <w:num w:numId="34">
    <w:abstractNumId w:val="23"/>
  </w:num>
  <w:num w:numId="35">
    <w:abstractNumId w:val="31"/>
  </w:num>
  <w:num w:numId="36">
    <w:abstractNumId w:val="41"/>
  </w:num>
  <w:num w:numId="37">
    <w:abstractNumId w:val="21"/>
  </w:num>
  <w:num w:numId="38">
    <w:abstractNumId w:val="53"/>
  </w:num>
  <w:num w:numId="39">
    <w:abstractNumId w:val="32"/>
  </w:num>
  <w:num w:numId="40">
    <w:abstractNumId w:val="37"/>
  </w:num>
  <w:num w:numId="41">
    <w:abstractNumId w:val="17"/>
  </w:num>
  <w:num w:numId="42">
    <w:abstractNumId w:val="51"/>
  </w:num>
  <w:num w:numId="43">
    <w:abstractNumId w:val="4"/>
  </w:num>
  <w:num w:numId="44">
    <w:abstractNumId w:val="8"/>
  </w:num>
  <w:num w:numId="45">
    <w:abstractNumId w:val="33"/>
  </w:num>
  <w:num w:numId="46">
    <w:abstractNumId w:val="30"/>
  </w:num>
  <w:num w:numId="4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XEMXaZ//gnCF/2o48YZlW7JXoM=" w:salt="SHSeKFC2tWjhzIIZPY2EK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5"/>
    <w:rsid w:val="00022A1A"/>
    <w:rsid w:val="0004212C"/>
    <w:rsid w:val="00053580"/>
    <w:rsid w:val="0005623B"/>
    <w:rsid w:val="000724EE"/>
    <w:rsid w:val="000773E9"/>
    <w:rsid w:val="00094C3D"/>
    <w:rsid w:val="000B5191"/>
    <w:rsid w:val="000E33E7"/>
    <w:rsid w:val="000F6C3B"/>
    <w:rsid w:val="00134431"/>
    <w:rsid w:val="00135277"/>
    <w:rsid w:val="00136159"/>
    <w:rsid w:val="00136E03"/>
    <w:rsid w:val="00136E14"/>
    <w:rsid w:val="00160E79"/>
    <w:rsid w:val="00160E9F"/>
    <w:rsid w:val="00166D3E"/>
    <w:rsid w:val="00171762"/>
    <w:rsid w:val="001748F7"/>
    <w:rsid w:val="0019272A"/>
    <w:rsid w:val="001B27EF"/>
    <w:rsid w:val="001B6891"/>
    <w:rsid w:val="001E08BD"/>
    <w:rsid w:val="001F39E6"/>
    <w:rsid w:val="0020412B"/>
    <w:rsid w:val="00215283"/>
    <w:rsid w:val="00215674"/>
    <w:rsid w:val="00216DB1"/>
    <w:rsid w:val="00217A24"/>
    <w:rsid w:val="00236C45"/>
    <w:rsid w:val="0024121A"/>
    <w:rsid w:val="00243F0B"/>
    <w:rsid w:val="00253FB5"/>
    <w:rsid w:val="0026381E"/>
    <w:rsid w:val="0026786E"/>
    <w:rsid w:val="0027172E"/>
    <w:rsid w:val="00283221"/>
    <w:rsid w:val="00291696"/>
    <w:rsid w:val="002970FC"/>
    <w:rsid w:val="002A0FE7"/>
    <w:rsid w:val="002A73AF"/>
    <w:rsid w:val="002B6B4E"/>
    <w:rsid w:val="002C2E5A"/>
    <w:rsid w:val="002C79FE"/>
    <w:rsid w:val="002E5438"/>
    <w:rsid w:val="002E6350"/>
    <w:rsid w:val="00316E4E"/>
    <w:rsid w:val="00335AF0"/>
    <w:rsid w:val="00347E1A"/>
    <w:rsid w:val="003502CA"/>
    <w:rsid w:val="00357E85"/>
    <w:rsid w:val="00362284"/>
    <w:rsid w:val="00370CF1"/>
    <w:rsid w:val="00380F75"/>
    <w:rsid w:val="003856E3"/>
    <w:rsid w:val="003872E1"/>
    <w:rsid w:val="00393814"/>
    <w:rsid w:val="00393910"/>
    <w:rsid w:val="003A0706"/>
    <w:rsid w:val="003A51C7"/>
    <w:rsid w:val="003B04B1"/>
    <w:rsid w:val="003C3334"/>
    <w:rsid w:val="003E2178"/>
    <w:rsid w:val="003E2C60"/>
    <w:rsid w:val="003F7290"/>
    <w:rsid w:val="004027D2"/>
    <w:rsid w:val="00411F06"/>
    <w:rsid w:val="0043564B"/>
    <w:rsid w:val="00463356"/>
    <w:rsid w:val="00477BC6"/>
    <w:rsid w:val="0048457D"/>
    <w:rsid w:val="00495B84"/>
    <w:rsid w:val="0049706F"/>
    <w:rsid w:val="004A3D80"/>
    <w:rsid w:val="004A4340"/>
    <w:rsid w:val="004E3BB2"/>
    <w:rsid w:val="00504ED6"/>
    <w:rsid w:val="0050791F"/>
    <w:rsid w:val="00507A69"/>
    <w:rsid w:val="00511F5D"/>
    <w:rsid w:val="00513DD7"/>
    <w:rsid w:val="00517992"/>
    <w:rsid w:val="00521B47"/>
    <w:rsid w:val="00522451"/>
    <w:rsid w:val="00536A70"/>
    <w:rsid w:val="00556595"/>
    <w:rsid w:val="0056502C"/>
    <w:rsid w:val="00576069"/>
    <w:rsid w:val="00577A4A"/>
    <w:rsid w:val="00577A7C"/>
    <w:rsid w:val="00583932"/>
    <w:rsid w:val="0059136B"/>
    <w:rsid w:val="005A3F1C"/>
    <w:rsid w:val="005A59A4"/>
    <w:rsid w:val="005A7C6C"/>
    <w:rsid w:val="005B5E9D"/>
    <w:rsid w:val="005C2A18"/>
    <w:rsid w:val="005E04F2"/>
    <w:rsid w:val="005E2D81"/>
    <w:rsid w:val="005E3392"/>
    <w:rsid w:val="005F0B89"/>
    <w:rsid w:val="005F4973"/>
    <w:rsid w:val="00616360"/>
    <w:rsid w:val="00616623"/>
    <w:rsid w:val="00637598"/>
    <w:rsid w:val="006476DF"/>
    <w:rsid w:val="00654060"/>
    <w:rsid w:val="00654067"/>
    <w:rsid w:val="00665D51"/>
    <w:rsid w:val="006668EC"/>
    <w:rsid w:val="006707EE"/>
    <w:rsid w:val="00672B36"/>
    <w:rsid w:val="00673FC2"/>
    <w:rsid w:val="006845A7"/>
    <w:rsid w:val="00686394"/>
    <w:rsid w:val="00694948"/>
    <w:rsid w:val="00697B70"/>
    <w:rsid w:val="006B6071"/>
    <w:rsid w:val="006B6F0A"/>
    <w:rsid w:val="006C3238"/>
    <w:rsid w:val="006C55F4"/>
    <w:rsid w:val="006D1F52"/>
    <w:rsid w:val="006E3602"/>
    <w:rsid w:val="006F3C15"/>
    <w:rsid w:val="00705D13"/>
    <w:rsid w:val="00707D42"/>
    <w:rsid w:val="00711034"/>
    <w:rsid w:val="00713CA5"/>
    <w:rsid w:val="0073577D"/>
    <w:rsid w:val="00735B83"/>
    <w:rsid w:val="00737B58"/>
    <w:rsid w:val="0076789B"/>
    <w:rsid w:val="007714A1"/>
    <w:rsid w:val="00777B1B"/>
    <w:rsid w:val="007A2468"/>
    <w:rsid w:val="007B465C"/>
    <w:rsid w:val="007D6E77"/>
    <w:rsid w:val="007F3165"/>
    <w:rsid w:val="00807DC5"/>
    <w:rsid w:val="00812129"/>
    <w:rsid w:val="00812ACE"/>
    <w:rsid w:val="008164FF"/>
    <w:rsid w:val="00824FE7"/>
    <w:rsid w:val="00830789"/>
    <w:rsid w:val="00846B37"/>
    <w:rsid w:val="00852259"/>
    <w:rsid w:val="00861964"/>
    <w:rsid w:val="00865925"/>
    <w:rsid w:val="0086644E"/>
    <w:rsid w:val="00874C54"/>
    <w:rsid w:val="00887549"/>
    <w:rsid w:val="008A424E"/>
    <w:rsid w:val="008A4B5B"/>
    <w:rsid w:val="008B1849"/>
    <w:rsid w:val="008B60A9"/>
    <w:rsid w:val="008D0C87"/>
    <w:rsid w:val="008D2B29"/>
    <w:rsid w:val="008D3949"/>
    <w:rsid w:val="008E6CCF"/>
    <w:rsid w:val="008F3678"/>
    <w:rsid w:val="009074B9"/>
    <w:rsid w:val="00914514"/>
    <w:rsid w:val="0091524C"/>
    <w:rsid w:val="00920059"/>
    <w:rsid w:val="00941891"/>
    <w:rsid w:val="009435F3"/>
    <w:rsid w:val="0095410D"/>
    <w:rsid w:val="00962758"/>
    <w:rsid w:val="00964AFE"/>
    <w:rsid w:val="00964E8C"/>
    <w:rsid w:val="00983B04"/>
    <w:rsid w:val="00987A70"/>
    <w:rsid w:val="00992FE3"/>
    <w:rsid w:val="00996101"/>
    <w:rsid w:val="009B64B7"/>
    <w:rsid w:val="009B6518"/>
    <w:rsid w:val="009B7B05"/>
    <w:rsid w:val="009D10CB"/>
    <w:rsid w:val="009D3CBA"/>
    <w:rsid w:val="00A04A02"/>
    <w:rsid w:val="00A474F6"/>
    <w:rsid w:val="00A5190E"/>
    <w:rsid w:val="00A53EF1"/>
    <w:rsid w:val="00A55AB3"/>
    <w:rsid w:val="00A57F37"/>
    <w:rsid w:val="00A64FD1"/>
    <w:rsid w:val="00A6591B"/>
    <w:rsid w:val="00A84938"/>
    <w:rsid w:val="00AA15A4"/>
    <w:rsid w:val="00AB458F"/>
    <w:rsid w:val="00AC21D3"/>
    <w:rsid w:val="00AD0F85"/>
    <w:rsid w:val="00AD11BF"/>
    <w:rsid w:val="00B03168"/>
    <w:rsid w:val="00B13E5D"/>
    <w:rsid w:val="00B1595E"/>
    <w:rsid w:val="00B313F8"/>
    <w:rsid w:val="00B3149B"/>
    <w:rsid w:val="00B60A88"/>
    <w:rsid w:val="00B61138"/>
    <w:rsid w:val="00B705B1"/>
    <w:rsid w:val="00B71E1B"/>
    <w:rsid w:val="00B82BC7"/>
    <w:rsid w:val="00BA2586"/>
    <w:rsid w:val="00BA2D7E"/>
    <w:rsid w:val="00BB028D"/>
    <w:rsid w:val="00BB1FD1"/>
    <w:rsid w:val="00BB7207"/>
    <w:rsid w:val="00BC4EB9"/>
    <w:rsid w:val="00BD4C43"/>
    <w:rsid w:val="00BD7D9C"/>
    <w:rsid w:val="00C25773"/>
    <w:rsid w:val="00C30F13"/>
    <w:rsid w:val="00C3208B"/>
    <w:rsid w:val="00C4045C"/>
    <w:rsid w:val="00C50C8A"/>
    <w:rsid w:val="00C56209"/>
    <w:rsid w:val="00C57330"/>
    <w:rsid w:val="00C6555F"/>
    <w:rsid w:val="00C65B9A"/>
    <w:rsid w:val="00C67B0E"/>
    <w:rsid w:val="00CA17B9"/>
    <w:rsid w:val="00CA52D1"/>
    <w:rsid w:val="00CB6E86"/>
    <w:rsid w:val="00CC5D1E"/>
    <w:rsid w:val="00CC5E67"/>
    <w:rsid w:val="00CD011E"/>
    <w:rsid w:val="00CD6FBF"/>
    <w:rsid w:val="00CE33FB"/>
    <w:rsid w:val="00CE68D9"/>
    <w:rsid w:val="00CF37D8"/>
    <w:rsid w:val="00CF5677"/>
    <w:rsid w:val="00CF7870"/>
    <w:rsid w:val="00D12305"/>
    <w:rsid w:val="00D177A1"/>
    <w:rsid w:val="00D21BF5"/>
    <w:rsid w:val="00D23311"/>
    <w:rsid w:val="00D31B5E"/>
    <w:rsid w:val="00D34F90"/>
    <w:rsid w:val="00D4205F"/>
    <w:rsid w:val="00D43519"/>
    <w:rsid w:val="00D526AA"/>
    <w:rsid w:val="00D730E1"/>
    <w:rsid w:val="00D74653"/>
    <w:rsid w:val="00D81CE0"/>
    <w:rsid w:val="00D8605F"/>
    <w:rsid w:val="00DB29A9"/>
    <w:rsid w:val="00DB7695"/>
    <w:rsid w:val="00DB779F"/>
    <w:rsid w:val="00DD08A8"/>
    <w:rsid w:val="00DD20DE"/>
    <w:rsid w:val="00DD26C6"/>
    <w:rsid w:val="00DD3AB8"/>
    <w:rsid w:val="00DD5243"/>
    <w:rsid w:val="00DF53E5"/>
    <w:rsid w:val="00DF737C"/>
    <w:rsid w:val="00E0498A"/>
    <w:rsid w:val="00E13B66"/>
    <w:rsid w:val="00E35DFB"/>
    <w:rsid w:val="00E407A9"/>
    <w:rsid w:val="00E466F1"/>
    <w:rsid w:val="00E9050F"/>
    <w:rsid w:val="00E906AF"/>
    <w:rsid w:val="00EB2056"/>
    <w:rsid w:val="00EB23EF"/>
    <w:rsid w:val="00EB56A6"/>
    <w:rsid w:val="00EC0083"/>
    <w:rsid w:val="00ED0D20"/>
    <w:rsid w:val="00EF6DF1"/>
    <w:rsid w:val="00F0157C"/>
    <w:rsid w:val="00F01E16"/>
    <w:rsid w:val="00F33FD8"/>
    <w:rsid w:val="00F3480D"/>
    <w:rsid w:val="00F45112"/>
    <w:rsid w:val="00F53AC3"/>
    <w:rsid w:val="00F547F7"/>
    <w:rsid w:val="00F61432"/>
    <w:rsid w:val="00F64391"/>
    <w:rsid w:val="00F70120"/>
    <w:rsid w:val="00F70A34"/>
    <w:rsid w:val="00F77628"/>
    <w:rsid w:val="00F80688"/>
    <w:rsid w:val="00F82C6B"/>
    <w:rsid w:val="00F919A5"/>
    <w:rsid w:val="00F945DB"/>
    <w:rsid w:val="00FA25C2"/>
    <w:rsid w:val="00FA41A6"/>
    <w:rsid w:val="00FB534E"/>
    <w:rsid w:val="00FC188E"/>
    <w:rsid w:val="00FC570E"/>
    <w:rsid w:val="00FE5BF1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 w:cs="Arial"/>
      <w:b/>
      <w:i/>
      <w:kern w:val="1"/>
      <w:sz w:val="28"/>
    </w:rPr>
  </w:style>
  <w:style w:type="paragraph" w:styleId="Nagwek5">
    <w:name w:val="heading 5"/>
    <w:basedOn w:val="Normalny"/>
    <w:next w:val="Tekstpodstawowy"/>
    <w:qFormat/>
    <w:pPr>
      <w:spacing w:before="100" w:after="100"/>
      <w:outlineLvl w:val="4"/>
    </w:pPr>
    <w:rPr>
      <w:rFonts w:ascii="Times New Roman" w:hAnsi="Times New Roman" w:cs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olor w:val="000000"/>
    </w:rPr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  <w:color w:val="auto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color w:val="auto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Cs/>
      <w:color w:val="00000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Cs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  <w:i w:val="0"/>
      <w:i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b w:val="0"/>
      <w:i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Symbol" w:hAnsi="Symbol" w:cs="Symbol"/>
      <w:color w:val="auto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bCs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b w:val="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  <w:rPr>
      <w:rFonts w:ascii="Symbol" w:hAnsi="Symbol" w:cs="Symbol"/>
      <w:color w:val="auto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symbol1">
    <w:name w:val="symbol1"/>
    <w:rPr>
      <w:rFonts w:ascii="Courier New" w:hAnsi="Courier New" w:cs="Courier New"/>
      <w:b/>
      <w:bCs/>
      <w:sz w:val="15"/>
      <w:szCs w:val="15"/>
    </w:rPr>
  </w:style>
  <w:style w:type="character" w:customStyle="1" w:styleId="StopkaZnak">
    <w:name w:val="Stopka Znak"/>
    <w:basedOn w:val="Domylnaczcionkaakapitu1"/>
  </w:style>
  <w:style w:type="character" w:customStyle="1" w:styleId="c1">
    <w:name w:val="c1"/>
    <w:basedOn w:val="Domylnaczcionkaakapitu1"/>
  </w:style>
  <w:style w:type="character" w:customStyle="1" w:styleId="c2">
    <w:name w:val="c2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60"/>
    </w:pPr>
    <w:rPr>
      <w:rFonts w:ascii="Times New Roman" w:hAnsi="Times New Roman" w:cs="Times New Roman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Tekstpodstawowy"/>
    <w:pPr>
      <w:ind w:left="360"/>
    </w:pPr>
  </w:style>
  <w:style w:type="paragraph" w:customStyle="1" w:styleId="Tekstpodstawowy32">
    <w:name w:val="Tekst podstawowy 32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Lista"/>
    <w:pPr>
      <w:keepLines/>
      <w:numPr>
        <w:numId w:val="2"/>
      </w:numPr>
      <w:jc w:val="both"/>
    </w:pPr>
    <w:rPr>
      <w:rFonts w:ascii="Arial" w:hAnsi="Arial" w:cs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suppressAutoHyphens/>
      <w:autoSpaceDE w:val="0"/>
    </w:pPr>
    <w:rPr>
      <w:sz w:val="24"/>
      <w:szCs w:val="24"/>
      <w:lang w:val="en-US" w:eastAsia="zh-CN"/>
    </w:r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Tekstblokowy1">
    <w:name w:val="Tekst blokowy1"/>
    <w:basedOn w:val="Normalny"/>
    <w:pPr>
      <w:overflowPunct w:val="0"/>
      <w:autoSpaceDE w:val="0"/>
      <w:spacing w:before="240"/>
      <w:ind w:left="567" w:right="567"/>
      <w:jc w:val="both"/>
      <w:textAlignment w:val="baseline"/>
    </w:pPr>
    <w:rPr>
      <w:rFonts w:ascii="Arial" w:hAnsi="Arial" w:cs="Arial"/>
      <w:b/>
      <w:sz w:val="24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left="1189" w:hanging="480"/>
      <w:textAlignment w:val="baseline"/>
    </w:pPr>
    <w:rPr>
      <w:rFonts w:ascii="Arial" w:hAnsi="Arial" w:cs="Arial"/>
      <w:sz w:val="16"/>
    </w:rPr>
  </w:style>
  <w:style w:type="paragraph" w:customStyle="1" w:styleId="Styl1">
    <w:name w:val="Styl1"/>
    <w:basedOn w:val="Normalny"/>
    <w:next w:val="Normalny"/>
    <w:pPr>
      <w:overflowPunct w:val="0"/>
      <w:autoSpaceDE w:val="0"/>
      <w:spacing w:before="60"/>
      <w:jc w:val="both"/>
      <w:textAlignment w:val="baseline"/>
    </w:pPr>
    <w:rPr>
      <w:rFonts w:ascii="Arial" w:hAnsi="Arial" w:cs="Arial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1">
    <w:name w:val="Tekst podstawowy1"/>
    <w:basedOn w:val="Normalny"/>
    <w:pPr>
      <w:widowControl w:val="0"/>
      <w:spacing w:line="360" w:lineRule="auto"/>
    </w:pPr>
    <w:rPr>
      <w:rFonts w:ascii="Times New Roman" w:hAnsi="Times New Roman" w:cs="Times New Roman"/>
      <w:bCs/>
      <w:i/>
      <w:iCs/>
      <w:sz w:val="24"/>
      <w:szCs w:val="24"/>
    </w:rPr>
  </w:style>
  <w:style w:type="paragraph" w:customStyle="1" w:styleId="LO-Normal">
    <w:name w:val="LO-Normal"/>
    <w:basedOn w:val="Normalny"/>
    <w:pPr>
      <w:widowControl w:val="0"/>
    </w:pPr>
    <w:rPr>
      <w:rFonts w:ascii="Times New Roman" w:hAnsi="Times New Roman" w:cs="Times New Roman"/>
      <w:bCs/>
    </w:rPr>
  </w:style>
  <w:style w:type="paragraph" w:customStyle="1" w:styleId="Nagwek71">
    <w:name w:val="Nagłówek 71"/>
    <w:basedOn w:val="LO-Normal"/>
    <w:next w:val="LO-Normal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LO-Normal"/>
    <w:next w:val="LO-Normal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pPr>
      <w:suppressLineNumbers/>
      <w:spacing w:before="160" w:after="160"/>
      <w:jc w:val="center"/>
    </w:pPr>
    <w:rPr>
      <w:rFonts w:ascii="Times New Roman" w:hAnsi="Times New Roman" w:cs="Times New Roman"/>
      <w:bCs w:val="0"/>
      <w:smallCaps/>
      <w:sz w:val="24"/>
      <w:szCs w:val="20"/>
    </w:rPr>
  </w:style>
  <w:style w:type="paragraph" w:customStyle="1" w:styleId="p2">
    <w:name w:val="p2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nhideWhenUsed/>
    <w:rsid w:val="00A5190E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A5190E"/>
    <w:rPr>
      <w:rFonts w:cs="Times New Roman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A5190E"/>
    <w:rPr>
      <w:rFonts w:ascii="Tahoma" w:hAnsi="Tahoma" w:cs="Tahoma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0E79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60E79"/>
    <w:rPr>
      <w:rFonts w:ascii="Tahoma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0498A"/>
    <w:rPr>
      <w:rFonts w:ascii="Tahoma" w:hAnsi="Tahoma" w:cs="Tahoma"/>
      <w:lang w:eastAsia="zh-CN"/>
    </w:rPr>
  </w:style>
  <w:style w:type="paragraph" w:styleId="Bezodstpw">
    <w:name w:val="No Spacing"/>
    <w:uiPriority w:val="1"/>
    <w:qFormat/>
    <w:rsid w:val="00C65B9A"/>
    <w:pPr>
      <w:suppressAutoHyphens/>
    </w:pPr>
    <w:rPr>
      <w:rFonts w:ascii="Tahoma" w:hAnsi="Tahoma" w:cs="Tahoma"/>
      <w:lang w:eastAsia="zh-CN"/>
    </w:rPr>
  </w:style>
  <w:style w:type="paragraph" w:customStyle="1" w:styleId="Umowa3">
    <w:name w:val="Umowa 3"/>
    <w:basedOn w:val="Normalny"/>
    <w:rsid w:val="00477BC6"/>
    <w:pPr>
      <w:widowControl w:val="0"/>
      <w:spacing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 w:cs="Arial"/>
      <w:b/>
      <w:i/>
      <w:kern w:val="1"/>
      <w:sz w:val="28"/>
    </w:rPr>
  </w:style>
  <w:style w:type="paragraph" w:styleId="Nagwek5">
    <w:name w:val="heading 5"/>
    <w:basedOn w:val="Normalny"/>
    <w:next w:val="Tekstpodstawowy"/>
    <w:qFormat/>
    <w:pPr>
      <w:spacing w:before="100" w:after="100"/>
      <w:outlineLvl w:val="4"/>
    </w:pPr>
    <w:rPr>
      <w:rFonts w:ascii="Times New Roman" w:hAnsi="Times New Roman" w:cs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olor w:val="000000"/>
    </w:rPr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  <w:color w:val="auto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color w:val="auto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Cs/>
      <w:color w:val="00000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Cs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b w:val="0"/>
      <w:bCs/>
      <w:i w:val="0"/>
      <w:i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b w:val="0"/>
      <w:i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Symbol" w:hAnsi="Symbol" w:cs="Symbol"/>
      <w:color w:val="auto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bCs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b w:val="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  <w:rPr>
      <w:rFonts w:ascii="Symbol" w:hAnsi="Symbol" w:cs="Symbol"/>
      <w:color w:val="auto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/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symbol1">
    <w:name w:val="symbol1"/>
    <w:rPr>
      <w:rFonts w:ascii="Courier New" w:hAnsi="Courier New" w:cs="Courier New"/>
      <w:b/>
      <w:bCs/>
      <w:sz w:val="15"/>
      <w:szCs w:val="15"/>
    </w:rPr>
  </w:style>
  <w:style w:type="character" w:customStyle="1" w:styleId="StopkaZnak">
    <w:name w:val="Stopka Znak"/>
    <w:basedOn w:val="Domylnaczcionkaakapitu1"/>
  </w:style>
  <w:style w:type="character" w:customStyle="1" w:styleId="c1">
    <w:name w:val="c1"/>
    <w:basedOn w:val="Domylnaczcionkaakapitu1"/>
  </w:style>
  <w:style w:type="character" w:customStyle="1" w:styleId="c2">
    <w:name w:val="c2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60"/>
    </w:pPr>
    <w:rPr>
      <w:rFonts w:ascii="Times New Roman" w:hAnsi="Times New Roman" w:cs="Times New Roman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Tekstpodstawowy"/>
    <w:pPr>
      <w:ind w:left="360"/>
    </w:pPr>
  </w:style>
  <w:style w:type="paragraph" w:customStyle="1" w:styleId="Tekstpodstawowy32">
    <w:name w:val="Tekst podstawowy 32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Lista"/>
    <w:pPr>
      <w:keepLines/>
      <w:numPr>
        <w:numId w:val="2"/>
      </w:numPr>
      <w:jc w:val="both"/>
    </w:pPr>
    <w:rPr>
      <w:rFonts w:ascii="Arial" w:hAnsi="Arial" w:cs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suppressAutoHyphens/>
      <w:autoSpaceDE w:val="0"/>
    </w:pPr>
    <w:rPr>
      <w:sz w:val="24"/>
      <w:szCs w:val="24"/>
      <w:lang w:val="en-US" w:eastAsia="zh-CN"/>
    </w:r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Tekstblokowy1">
    <w:name w:val="Tekst blokowy1"/>
    <w:basedOn w:val="Normalny"/>
    <w:pPr>
      <w:overflowPunct w:val="0"/>
      <w:autoSpaceDE w:val="0"/>
      <w:spacing w:before="240"/>
      <w:ind w:left="567" w:right="567"/>
      <w:jc w:val="both"/>
      <w:textAlignment w:val="baseline"/>
    </w:pPr>
    <w:rPr>
      <w:rFonts w:ascii="Arial" w:hAnsi="Arial" w:cs="Arial"/>
      <w:b/>
      <w:sz w:val="24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left="1189" w:hanging="480"/>
      <w:textAlignment w:val="baseline"/>
    </w:pPr>
    <w:rPr>
      <w:rFonts w:ascii="Arial" w:hAnsi="Arial" w:cs="Arial"/>
      <w:sz w:val="16"/>
    </w:rPr>
  </w:style>
  <w:style w:type="paragraph" w:customStyle="1" w:styleId="Styl1">
    <w:name w:val="Styl1"/>
    <w:basedOn w:val="Normalny"/>
    <w:next w:val="Normalny"/>
    <w:pPr>
      <w:overflowPunct w:val="0"/>
      <w:autoSpaceDE w:val="0"/>
      <w:spacing w:before="60"/>
      <w:jc w:val="both"/>
      <w:textAlignment w:val="baseline"/>
    </w:pPr>
    <w:rPr>
      <w:rFonts w:ascii="Arial" w:hAnsi="Arial" w:cs="Arial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1">
    <w:name w:val="Tekst podstawowy1"/>
    <w:basedOn w:val="Normalny"/>
    <w:pPr>
      <w:widowControl w:val="0"/>
      <w:spacing w:line="360" w:lineRule="auto"/>
    </w:pPr>
    <w:rPr>
      <w:rFonts w:ascii="Times New Roman" w:hAnsi="Times New Roman" w:cs="Times New Roman"/>
      <w:bCs/>
      <w:i/>
      <w:iCs/>
      <w:sz w:val="24"/>
      <w:szCs w:val="24"/>
    </w:rPr>
  </w:style>
  <w:style w:type="paragraph" w:customStyle="1" w:styleId="LO-Normal">
    <w:name w:val="LO-Normal"/>
    <w:basedOn w:val="Normalny"/>
    <w:pPr>
      <w:widowControl w:val="0"/>
    </w:pPr>
    <w:rPr>
      <w:rFonts w:ascii="Times New Roman" w:hAnsi="Times New Roman" w:cs="Times New Roman"/>
      <w:bCs/>
    </w:rPr>
  </w:style>
  <w:style w:type="paragraph" w:customStyle="1" w:styleId="Nagwek71">
    <w:name w:val="Nagłówek 71"/>
    <w:basedOn w:val="LO-Normal"/>
    <w:next w:val="LO-Normal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LO-Normal"/>
    <w:next w:val="LO-Normal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pPr>
      <w:suppressLineNumbers/>
      <w:spacing w:before="160" w:after="160"/>
      <w:jc w:val="center"/>
    </w:pPr>
    <w:rPr>
      <w:rFonts w:ascii="Times New Roman" w:hAnsi="Times New Roman" w:cs="Times New Roman"/>
      <w:bCs w:val="0"/>
      <w:smallCaps/>
      <w:sz w:val="24"/>
      <w:szCs w:val="20"/>
    </w:rPr>
  </w:style>
  <w:style w:type="paragraph" w:customStyle="1" w:styleId="p2">
    <w:name w:val="p2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20"/>
      <w:contextualSpacing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nhideWhenUsed/>
    <w:rsid w:val="00A5190E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A5190E"/>
    <w:rPr>
      <w:rFonts w:cs="Times New Roman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A5190E"/>
    <w:rPr>
      <w:rFonts w:ascii="Tahoma" w:hAnsi="Tahoma" w:cs="Tahoma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0E79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60E79"/>
    <w:rPr>
      <w:rFonts w:ascii="Tahoma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0498A"/>
    <w:rPr>
      <w:rFonts w:ascii="Tahoma" w:hAnsi="Tahoma" w:cs="Tahoma"/>
      <w:lang w:eastAsia="zh-CN"/>
    </w:rPr>
  </w:style>
  <w:style w:type="paragraph" w:styleId="Bezodstpw">
    <w:name w:val="No Spacing"/>
    <w:uiPriority w:val="1"/>
    <w:qFormat/>
    <w:rsid w:val="00C65B9A"/>
    <w:pPr>
      <w:suppressAutoHyphens/>
    </w:pPr>
    <w:rPr>
      <w:rFonts w:ascii="Tahoma" w:hAnsi="Tahoma" w:cs="Tahoma"/>
      <w:lang w:eastAsia="zh-CN"/>
    </w:rPr>
  </w:style>
  <w:style w:type="paragraph" w:customStyle="1" w:styleId="Umowa3">
    <w:name w:val="Umowa 3"/>
    <w:basedOn w:val="Normalny"/>
    <w:rsid w:val="00477BC6"/>
    <w:pPr>
      <w:widowControl w:val="0"/>
      <w:spacing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poznan.w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F232-9517-417E-9911-EE02312B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Brokerów Ubezpieczeniowych</Company>
  <LinksUpToDate>false</LinksUpToDate>
  <CharactersWithSpaces>13870</CharactersWithSpaces>
  <SharedDoc>false</SharedDoc>
  <HLinks>
    <vt:vector size="6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mailto:faktury@poznan.wios.gov.pl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 25</dc:creator>
  <cp:lastModifiedBy>Adam</cp:lastModifiedBy>
  <cp:revision>4</cp:revision>
  <cp:lastPrinted>2017-09-12T11:19:00Z</cp:lastPrinted>
  <dcterms:created xsi:type="dcterms:W3CDTF">2020-07-21T06:06:00Z</dcterms:created>
  <dcterms:modified xsi:type="dcterms:W3CDTF">2020-07-21T06:06:00Z</dcterms:modified>
</cp:coreProperties>
</file>